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E0718DF" w:rsidP="0D3AA8B4" w:rsidRDefault="4E0718DF" w14:paraId="4D4455A2" w14:textId="0C875A16">
      <w:pPr>
        <w:pStyle w:val="Heading2"/>
        <w:keepNext w:val="0"/>
        <w:keepLines w:val="0"/>
        <w:spacing w:before="0" w:after="0" w:line="240" w:lineRule="auto"/>
        <w:rPr>
          <w:rFonts w:ascii="Calibri" w:hAnsi="Calibri" w:eastAsia="Calibri" w:cs="Calibri"/>
          <w:b/>
          <w:bCs/>
          <w:color w:val="auto"/>
          <w:sz w:val="22"/>
          <w:szCs w:val="22"/>
        </w:rPr>
      </w:pPr>
    </w:p>
    <w:p w:rsidR="4E0718DF" w:rsidP="739C61DD" w:rsidRDefault="28860F1C" w14:paraId="06A81A15" w14:textId="3ADDF5CF">
      <w:pPr>
        <w:pStyle w:val="Heading2"/>
        <w:spacing w:line="259" w:lineRule="auto"/>
        <w:rPr>
          <w:rFonts w:ascii="Calibri" w:hAnsi="Calibri" w:eastAsia="Calibri" w:cs="Calibri"/>
          <w:b/>
          <w:bCs/>
          <w:color w:val="F05327"/>
          <w:sz w:val="28"/>
          <w:szCs w:val="28"/>
        </w:rPr>
      </w:pPr>
      <w:r w:rsidRPr="26968BE4">
        <w:rPr>
          <w:rFonts w:ascii="Calibri" w:hAnsi="Calibri" w:eastAsia="Calibri" w:cs="Calibri"/>
          <w:b/>
          <w:bCs/>
          <w:color w:val="F05327"/>
          <w:sz w:val="28"/>
          <w:szCs w:val="28"/>
        </w:rPr>
        <w:t>About this tool</w:t>
      </w:r>
    </w:p>
    <w:p w:rsidR="3C27E55B" w:rsidP="33FAA83C" w:rsidRDefault="3C27E55B" w14:paraId="46EDD49B" w14:textId="361A97FE">
      <w:pPr>
        <w:spacing w:after="100" w:line="240" w:lineRule="auto"/>
        <w:rPr>
          <w:rFonts w:ascii="Calibri" w:hAnsi="Calibri" w:eastAsia="Calibri" w:cs="Calibri"/>
          <w:sz w:val="22"/>
          <w:szCs w:val="22"/>
        </w:rPr>
      </w:pPr>
      <w:commentRangeStart w:id="0"/>
      <w:r w:rsidRPr="26968BE4">
        <w:rPr>
          <w:rFonts w:ascii="Calibri" w:hAnsi="Calibri" w:eastAsia="Calibri" w:cs="Calibri"/>
          <w:sz w:val="22"/>
          <w:szCs w:val="22"/>
        </w:rPr>
        <w:t xml:space="preserve">When </w:t>
      </w:r>
      <w:r w:rsidRPr="26968BE4" w:rsidR="4765CC68">
        <w:rPr>
          <w:rFonts w:ascii="Calibri" w:hAnsi="Calibri" w:eastAsia="Calibri" w:cs="Calibri"/>
          <w:sz w:val="22"/>
          <w:szCs w:val="22"/>
        </w:rPr>
        <w:t>you need to speak up about a concern for your child at school,</w:t>
      </w:r>
      <w:commentRangeEnd w:id="0"/>
      <w:r w:rsidRPr="26968BE4">
        <w:rPr>
          <w:rStyle w:val="CommentReference"/>
          <w:rFonts w:ascii="Calibri" w:hAnsi="Calibri" w:eastAsia="Calibri" w:cs="Calibri"/>
          <w:sz w:val="22"/>
          <w:szCs w:val="22"/>
        </w:rPr>
        <w:commentReference w:id="0"/>
      </w:r>
      <w:r w:rsidRPr="26968BE4">
        <w:rPr>
          <w:rFonts w:ascii="Calibri" w:hAnsi="Calibri" w:eastAsia="Calibri" w:cs="Calibri"/>
          <w:sz w:val="22"/>
          <w:szCs w:val="22"/>
        </w:rPr>
        <w:t xml:space="preserve"> it can help to pause and organise your thoughts before speaking with the school. </w:t>
      </w:r>
    </w:p>
    <w:p w:rsidR="3C27E55B" w:rsidP="26968BE4" w:rsidRDefault="3C27E55B" w14:paraId="2828D6E0" w14:textId="680091EE">
      <w:pPr>
        <w:spacing w:after="100" w:line="240" w:lineRule="auto"/>
        <w:rPr>
          <w:rFonts w:ascii="Calibri" w:hAnsi="Calibri" w:eastAsia="Calibri" w:cs="Calibri"/>
          <w:sz w:val="22"/>
          <w:szCs w:val="22"/>
        </w:rPr>
      </w:pPr>
      <w:r w:rsidRPr="26968BE4">
        <w:rPr>
          <w:rFonts w:ascii="Calibri" w:hAnsi="Calibri" w:eastAsia="Calibri" w:cs="Calibri"/>
          <w:sz w:val="22"/>
          <w:szCs w:val="22"/>
        </w:rPr>
        <w:t>This tool helps you clarify what is happening, how it is affecting your child, and what support or change may help. It also helps you identify the key message you want the school to understand before starting a conversation.</w:t>
      </w:r>
    </w:p>
    <w:p w:rsidRPr="000D018F" w:rsidR="000D018F" w:rsidP="26968BE4" w:rsidRDefault="000D018F" w14:paraId="501488CC" w14:textId="77777777">
      <w:pPr>
        <w:spacing w:after="100" w:line="240" w:lineRule="auto"/>
        <w:rPr>
          <w:rFonts w:ascii="Calibri" w:hAnsi="Calibri" w:eastAsia="Calibri" w:cs="Calibri"/>
          <w:sz w:val="12"/>
          <w:szCs w:val="12"/>
        </w:rPr>
      </w:pPr>
    </w:p>
    <w:p w:rsidR="4E0718DF" w:rsidP="739C61DD" w:rsidRDefault="4E0718DF" w14:paraId="642FE0E8" w14:textId="08E08E48">
      <w:pPr>
        <w:spacing w:after="0" w:line="240" w:lineRule="auto"/>
        <w:rPr>
          <w:rFonts w:ascii="Calibri" w:hAnsi="Calibri" w:eastAsia="Calibri" w:cs="Calibri"/>
          <w:sz w:val="12"/>
          <w:szCs w:val="12"/>
        </w:rPr>
      </w:pPr>
    </w:p>
    <w:p w:rsidR="4E0718DF" w:rsidP="739C61DD" w:rsidRDefault="28860F1C" w14:paraId="3FA4FF95" w14:textId="246142B6">
      <w:pPr>
        <w:pStyle w:val="Heading2"/>
        <w:keepNext w:val="0"/>
        <w:keepLines w:val="0"/>
        <w:spacing w:before="0" w:after="0" w:line="240" w:lineRule="auto"/>
        <w:rPr>
          <w:rFonts w:ascii="Calibri" w:hAnsi="Calibri" w:eastAsia="Calibri" w:cs="Calibri"/>
          <w:b/>
          <w:bCs/>
          <w:color w:val="F05327"/>
          <w:sz w:val="28"/>
          <w:szCs w:val="28"/>
        </w:rPr>
      </w:pPr>
      <w:r w:rsidRPr="26968BE4">
        <w:rPr>
          <w:rFonts w:ascii="Calibri" w:hAnsi="Calibri" w:eastAsia="Calibri" w:cs="Calibri"/>
          <w:b/>
          <w:bCs/>
          <w:color w:val="F05327"/>
          <w:sz w:val="28"/>
          <w:szCs w:val="28"/>
        </w:rPr>
        <w:t>When to use this tool</w:t>
      </w:r>
    </w:p>
    <w:p w:rsidR="091B9484" w:rsidP="103DAE9E" w:rsidRDefault="310A2B9D" w14:paraId="378199D3" w14:textId="67D972F6">
      <w:pPr>
        <w:pStyle w:val="Heading2"/>
        <w:keepNext w:val="0"/>
        <w:keepLines w:val="0"/>
        <w:numPr>
          <w:ilvl w:val="0"/>
          <w:numId w:val="1"/>
        </w:numPr>
        <w:spacing w:before="0" w:after="0" w:line="240" w:lineRule="auto"/>
        <w:rPr>
          <w:rFonts w:ascii="Calibri" w:hAnsi="Calibri" w:eastAsia="Calibri" w:cs="Calibri"/>
          <w:color w:val="000000" w:themeColor="text1"/>
          <w:sz w:val="22"/>
          <w:szCs w:val="22"/>
        </w:rPr>
      </w:pPr>
      <w:r w:rsidRPr="103DAE9E">
        <w:rPr>
          <w:rFonts w:ascii="Calibri" w:hAnsi="Calibri" w:eastAsia="Calibri" w:cs="Calibri"/>
          <w:color w:val="000000" w:themeColor="text1"/>
          <w:sz w:val="22"/>
          <w:szCs w:val="22"/>
        </w:rPr>
        <w:t>you want to prepare for a conversation or meeting with the school</w:t>
      </w:r>
    </w:p>
    <w:p w:rsidR="091B9484" w:rsidP="103DAE9E" w:rsidRDefault="091B9484" w14:paraId="05960E59" w14:textId="02A46851">
      <w:pPr>
        <w:pStyle w:val="Heading2"/>
        <w:keepNext w:val="0"/>
        <w:keepLines w:val="0"/>
        <w:numPr>
          <w:ilvl w:val="0"/>
          <w:numId w:val="1"/>
        </w:numPr>
        <w:spacing w:before="0" w:after="0" w:line="240" w:lineRule="auto"/>
        <w:rPr>
          <w:rFonts w:ascii="Calibri" w:hAnsi="Calibri" w:eastAsia="Calibri" w:cs="Calibri"/>
          <w:color w:val="000000" w:themeColor="text1"/>
          <w:sz w:val="22"/>
          <w:szCs w:val="22"/>
        </w:rPr>
      </w:pPr>
      <w:r w:rsidRPr="103DAE9E">
        <w:rPr>
          <w:rFonts w:ascii="Calibri" w:hAnsi="Calibri" w:eastAsia="Calibri" w:cs="Calibri"/>
          <w:color w:val="000000" w:themeColor="text1"/>
          <w:sz w:val="22"/>
          <w:szCs w:val="22"/>
        </w:rPr>
        <w:t>a concern has continued over time</w:t>
      </w:r>
      <w:r w:rsidRPr="103DAE9E" w:rsidR="722F7FDF">
        <w:rPr>
          <w:rFonts w:ascii="Calibri" w:hAnsi="Calibri" w:eastAsia="Calibri" w:cs="Calibri"/>
          <w:color w:val="000000" w:themeColor="text1"/>
          <w:sz w:val="22"/>
          <w:szCs w:val="22"/>
        </w:rPr>
        <w:t xml:space="preserve"> or is serious in nature</w:t>
      </w:r>
    </w:p>
    <w:p w:rsidR="43346ED6" w:rsidP="26968BE4" w:rsidRDefault="43346ED6" w14:paraId="148AB0CC" w14:textId="52F8A848">
      <w:pPr>
        <w:pStyle w:val="ListParagraph"/>
        <w:numPr>
          <w:ilvl w:val="0"/>
          <w:numId w:val="1"/>
        </w:numPr>
        <w:spacing w:after="0" w:line="240" w:lineRule="auto"/>
        <w:contextualSpacing w:val="0"/>
        <w:rPr>
          <w:rFonts w:ascii="Calibri" w:hAnsi="Calibri" w:eastAsia="Calibri" w:cs="Calibri"/>
          <w:color w:val="000000" w:themeColor="text1"/>
          <w:sz w:val="22"/>
          <w:szCs w:val="22"/>
        </w:rPr>
      </w:pPr>
      <w:r w:rsidRPr="103DAE9E">
        <w:rPr>
          <w:rFonts w:ascii="Calibri" w:hAnsi="Calibri" w:eastAsia="Calibri" w:cs="Calibri"/>
          <w:color w:val="000000" w:themeColor="text1"/>
          <w:sz w:val="22"/>
          <w:szCs w:val="22"/>
        </w:rPr>
        <w:t>you want to think through possible next steps before raising it with the school</w:t>
      </w:r>
    </w:p>
    <w:p w:rsidRPr="000D018F" w:rsidR="000D018F" w:rsidP="000D018F" w:rsidRDefault="000D018F" w14:paraId="5E7CB33C" w14:textId="77777777">
      <w:pPr>
        <w:pStyle w:val="ListParagraph"/>
        <w:spacing w:after="0" w:line="240" w:lineRule="auto"/>
        <w:contextualSpacing w:val="0"/>
        <w:rPr>
          <w:rFonts w:ascii="Calibri" w:hAnsi="Calibri" w:eastAsia="Calibri" w:cs="Calibri"/>
          <w:color w:val="000000" w:themeColor="text1"/>
          <w:sz w:val="12"/>
          <w:szCs w:val="12"/>
        </w:rPr>
      </w:pPr>
    </w:p>
    <w:p w:rsidR="4E0718DF" w:rsidP="739C61DD" w:rsidRDefault="4E0718DF" w14:paraId="67B1A96A" w14:textId="6F21E923">
      <w:pPr>
        <w:spacing w:after="0" w:line="240" w:lineRule="auto"/>
        <w:rPr>
          <w:rFonts w:ascii="Calibri" w:hAnsi="Calibri" w:eastAsia="Calibri" w:cs="Calibri"/>
          <w:sz w:val="12"/>
          <w:szCs w:val="12"/>
        </w:rPr>
      </w:pPr>
    </w:p>
    <w:p w:rsidR="4E0718DF" w:rsidP="26968BE4" w:rsidRDefault="28860F1C" w14:paraId="707BF156" w14:textId="0EA7DB1D">
      <w:pPr>
        <w:pStyle w:val="Heading2"/>
        <w:keepNext w:val="0"/>
        <w:keepLines w:val="0"/>
        <w:spacing w:before="0" w:after="0" w:line="240" w:lineRule="auto"/>
        <w:rPr>
          <w:rFonts w:ascii="Calibri" w:hAnsi="Calibri" w:eastAsia="Calibri" w:cs="Calibri"/>
          <w:b/>
          <w:bCs/>
          <w:color w:val="F05327"/>
          <w:sz w:val="28"/>
          <w:szCs w:val="28"/>
        </w:rPr>
      </w:pPr>
      <w:r w:rsidRPr="26968BE4">
        <w:rPr>
          <w:rFonts w:ascii="Calibri" w:hAnsi="Calibri" w:eastAsia="Calibri" w:cs="Calibri"/>
          <w:b/>
          <w:bCs/>
          <w:color w:val="F05327"/>
          <w:sz w:val="28"/>
          <w:szCs w:val="28"/>
        </w:rPr>
        <w:t>How to use it</w:t>
      </w:r>
    </w:p>
    <w:p w:rsidR="54574C71" w:rsidP="26968BE4" w:rsidRDefault="54574C71" w14:paraId="4A3037AF" w14:textId="57EBC21F">
      <w:pPr>
        <w:pStyle w:val="ListParagraph"/>
        <w:numPr>
          <w:ilvl w:val="0"/>
          <w:numId w:val="5"/>
        </w:numPr>
        <w:spacing w:after="0" w:line="240" w:lineRule="auto"/>
        <w:contextualSpacing w:val="0"/>
        <w:rPr>
          <w:rFonts w:ascii="Calibri" w:hAnsi="Calibri" w:eastAsia="Calibri" w:cs="Calibri"/>
          <w:color w:val="000000" w:themeColor="text1"/>
          <w:sz w:val="22"/>
          <w:szCs w:val="22"/>
        </w:rPr>
      </w:pPr>
      <w:r w:rsidRPr="26968BE4">
        <w:rPr>
          <w:rFonts w:ascii="Calibri" w:hAnsi="Calibri" w:eastAsia="Calibri" w:cs="Calibri"/>
          <w:color w:val="000000" w:themeColor="text1"/>
          <w:sz w:val="22"/>
          <w:szCs w:val="22"/>
        </w:rPr>
        <w:t>Take a few minutes to write down the key points.</w:t>
      </w:r>
      <w:r w:rsidRPr="26968BE4" w:rsidR="3BBCBDCA">
        <w:rPr>
          <w:rFonts w:ascii="Calibri" w:hAnsi="Calibri" w:eastAsia="Calibri" w:cs="Calibri"/>
          <w:color w:val="000000" w:themeColor="text1"/>
          <w:sz w:val="22"/>
          <w:szCs w:val="22"/>
        </w:rPr>
        <w:t xml:space="preserve"> </w:t>
      </w:r>
      <w:r w:rsidRPr="26968BE4">
        <w:rPr>
          <w:rFonts w:ascii="Calibri" w:hAnsi="Calibri" w:eastAsia="Calibri" w:cs="Calibri"/>
          <w:color w:val="000000" w:themeColor="text1"/>
          <w:sz w:val="22"/>
          <w:szCs w:val="22"/>
        </w:rPr>
        <w:t>Focus on facts, observations and examples where possible.</w:t>
      </w:r>
    </w:p>
    <w:p w:rsidR="47B31DE8" w:rsidP="26968BE4" w:rsidRDefault="47B31DE8" w14:paraId="3DE63EA1" w14:textId="4B5667C5">
      <w:pPr>
        <w:pStyle w:val="ListParagraph"/>
        <w:numPr>
          <w:ilvl w:val="0"/>
          <w:numId w:val="5"/>
        </w:numPr>
        <w:spacing w:after="0" w:line="240" w:lineRule="auto"/>
        <w:contextualSpacing w:val="0"/>
        <w:rPr>
          <w:rFonts w:ascii="Calibri" w:hAnsi="Calibri" w:eastAsia="Calibri" w:cs="Calibri"/>
          <w:color w:val="000000" w:themeColor="text1"/>
          <w:sz w:val="22"/>
          <w:szCs w:val="22"/>
        </w:rPr>
      </w:pPr>
      <w:r w:rsidRPr="26968BE4">
        <w:rPr>
          <w:rFonts w:ascii="Calibri" w:hAnsi="Calibri" w:eastAsia="Calibri" w:cs="Calibri"/>
          <w:color w:val="000000" w:themeColor="text1"/>
          <w:sz w:val="22"/>
          <w:szCs w:val="22"/>
        </w:rPr>
        <w:t>If you are using the Word version, you can adapt the worksheet by removing sections that are not relevant to your situation.</w:t>
      </w:r>
    </w:p>
    <w:p w:rsidR="47B31DE8" w:rsidP="26968BE4" w:rsidRDefault="47B31DE8" w14:paraId="02630CE8" w14:textId="24821BF5">
      <w:pPr>
        <w:pStyle w:val="ListParagraph"/>
        <w:numPr>
          <w:ilvl w:val="0"/>
          <w:numId w:val="5"/>
        </w:numPr>
        <w:spacing w:after="0" w:line="240" w:lineRule="auto"/>
        <w:contextualSpacing w:val="0"/>
        <w:rPr>
          <w:rFonts w:ascii="Calibri" w:hAnsi="Calibri" w:eastAsia="Calibri" w:cs="Calibri"/>
          <w:color w:val="000000" w:themeColor="text1"/>
          <w:sz w:val="22"/>
          <w:szCs w:val="22"/>
        </w:rPr>
      </w:pPr>
      <w:r w:rsidRPr="26968BE4">
        <w:rPr>
          <w:rFonts w:ascii="Calibri" w:hAnsi="Calibri" w:eastAsia="Calibri" w:cs="Calibri"/>
          <w:color w:val="000000" w:themeColor="text1"/>
          <w:sz w:val="22"/>
          <w:szCs w:val="22"/>
        </w:rPr>
        <w:t>The text inside each box is a prompt to guide your thinking. Once you add your own notes, you can delete the prompt text.</w:t>
      </w:r>
    </w:p>
    <w:p w:rsidR="54574C71" w:rsidP="26968BE4" w:rsidRDefault="54574C71" w14:paraId="0A6F4DD2" w14:textId="77FDFDFA">
      <w:pPr>
        <w:pStyle w:val="ListParagraph"/>
        <w:numPr>
          <w:ilvl w:val="0"/>
          <w:numId w:val="5"/>
        </w:numPr>
        <w:spacing w:after="0" w:line="240" w:lineRule="auto"/>
        <w:contextualSpacing w:val="0"/>
        <w:rPr>
          <w:rFonts w:ascii="Calibri" w:hAnsi="Calibri" w:eastAsia="Calibri" w:cs="Calibri"/>
          <w:color w:val="000000" w:themeColor="text1"/>
          <w:sz w:val="22"/>
          <w:szCs w:val="22"/>
        </w:rPr>
      </w:pPr>
      <w:r w:rsidRPr="26968BE4">
        <w:rPr>
          <w:rFonts w:ascii="Calibri" w:hAnsi="Calibri" w:eastAsia="Calibri" w:cs="Calibri"/>
          <w:color w:val="000000" w:themeColor="text1"/>
          <w:sz w:val="22"/>
          <w:szCs w:val="22"/>
        </w:rPr>
        <w:t xml:space="preserve">Use your notes </w:t>
      </w:r>
      <w:r w:rsidRPr="26968BE4" w:rsidR="5C28BE2E">
        <w:rPr>
          <w:rFonts w:ascii="Calibri" w:hAnsi="Calibri" w:eastAsia="Calibri" w:cs="Calibri"/>
          <w:color w:val="000000" w:themeColor="text1"/>
          <w:sz w:val="22"/>
          <w:szCs w:val="22"/>
        </w:rPr>
        <w:t xml:space="preserve">to help you prepare </w:t>
      </w:r>
      <w:r w:rsidRPr="26968BE4">
        <w:rPr>
          <w:rFonts w:ascii="Calibri" w:hAnsi="Calibri" w:eastAsia="Calibri" w:cs="Calibri"/>
          <w:color w:val="000000" w:themeColor="text1"/>
          <w:sz w:val="22"/>
          <w:szCs w:val="22"/>
        </w:rPr>
        <w:t xml:space="preserve">for a </w:t>
      </w:r>
      <w:r w:rsidRPr="26968BE4" w:rsidR="79DFFF4C">
        <w:rPr>
          <w:rFonts w:ascii="Calibri" w:hAnsi="Calibri" w:eastAsia="Calibri" w:cs="Calibri"/>
          <w:color w:val="000000" w:themeColor="text1"/>
          <w:sz w:val="22"/>
          <w:szCs w:val="22"/>
        </w:rPr>
        <w:t>conversation, email or meeting with the school.</w:t>
      </w:r>
    </w:p>
    <w:p w:rsidR="41938CDA" w:rsidP="739C61DD" w:rsidRDefault="41938CDA" w14:paraId="1F7E7008" w14:textId="435D77AD">
      <w:pPr>
        <w:spacing w:after="0" w:line="240" w:lineRule="auto"/>
        <w:rPr>
          <w:rFonts w:ascii="Calibri" w:hAnsi="Calibri" w:eastAsia="Calibri" w:cs="Calibri"/>
          <w:sz w:val="12"/>
          <w:szCs w:val="12"/>
        </w:rPr>
      </w:pPr>
    </w:p>
    <w:p w:rsidR="4E0718DF" w:rsidP="0D3AA8B4" w:rsidRDefault="4E0718DF" w14:paraId="3C63F83C" w14:textId="0F24CDDD">
      <w:pPr>
        <w:spacing w:after="0" w:line="240" w:lineRule="auto"/>
        <w:rPr>
          <w:rFonts w:ascii="Calibri" w:hAnsi="Calibri" w:eastAsia="Calibri" w:cs="Calibri"/>
          <w:sz w:val="22"/>
          <w:szCs w:val="22"/>
        </w:rPr>
      </w:pPr>
    </w:p>
    <w:p w:rsidR="4E0718DF" w:rsidP="0D3AA8B4" w:rsidRDefault="4E0718DF" w14:paraId="65980766" w14:textId="72697380">
      <w:pPr>
        <w:spacing w:after="0" w:line="240" w:lineRule="auto"/>
        <w:rPr>
          <w:rFonts w:ascii="Calibri" w:hAnsi="Calibri" w:eastAsia="Calibri" w:cs="Calibri"/>
          <w:sz w:val="22"/>
          <w:szCs w:val="22"/>
        </w:rPr>
      </w:pPr>
    </w:p>
    <w:p w:rsidRPr="00D65EE1" w:rsidR="38B9A1CA" w:rsidP="00D65EE1" w:rsidRDefault="38B9A1CA" w14:paraId="42D0DC3B" w14:textId="0654531C">
      <w:pPr>
        <w:spacing w:after="0" w:line="240" w:lineRule="auto"/>
        <w:rPr>
          <w:rFonts w:ascii="Calibri" w:hAnsi="Calibri" w:eastAsia="Calibri" w:cs="Calibri"/>
          <w:sz w:val="22"/>
          <w:szCs w:val="22"/>
        </w:rPr>
      </w:pPr>
      <w:r w:rsidRPr="26968BE4">
        <w:rPr>
          <w:rFonts w:ascii="Calibri" w:hAnsi="Calibri" w:eastAsia="Calibri" w:cs="Calibri"/>
          <w:sz w:val="22"/>
          <w:szCs w:val="22"/>
        </w:rPr>
        <w:br w:type="page"/>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39C61DD" w:rsidTr="072F70B1" w14:paraId="3D832B40"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3CC469BB" w:rsidP="26968BE4" w:rsidRDefault="42C12A31" w14:paraId="09A0B481" w14:textId="5B989D76">
            <w:pPr>
              <w:pStyle w:val="Heading2"/>
              <w:keepNext w:val="0"/>
              <w:keepLines w:val="0"/>
              <w:spacing w:before="120" w:after="120" w:line="240" w:lineRule="auto"/>
              <w:ind w:left="144"/>
              <w:rPr>
                <w:rFonts w:ascii="Calibri" w:hAnsi="Calibri" w:eastAsia="Calibri" w:cs="Calibri"/>
                <w:color w:val="FFFFFF" w:themeColor="background1"/>
                <w:sz w:val="24"/>
                <w:szCs w:val="24"/>
              </w:rPr>
            </w:pPr>
            <w:r w:rsidRPr="26968BE4">
              <w:rPr>
                <w:rFonts w:ascii="Calibri" w:hAnsi="Calibri" w:eastAsia="Calibri" w:cs="Calibri"/>
                <w:b/>
                <w:bCs/>
                <w:color w:val="FFFFFF" w:themeColor="background1"/>
                <w:sz w:val="24"/>
                <w:szCs w:val="24"/>
              </w:rPr>
              <w:lastRenderedPageBreak/>
              <w:t>My main concern</w:t>
            </w:r>
          </w:p>
        </w:tc>
      </w:tr>
      <w:tr w:rsidR="739C61DD" w:rsidTr="072F70B1" w14:paraId="4DA671FF" w14:textId="77777777">
        <w:trPr>
          <w:trHeight w:val="346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42C12A31" w:rsidP="103DAE9E" w:rsidRDefault="06C62D69" w14:paraId="7F9F040F" w14:textId="0C0DB59E">
            <w:pPr>
              <w:spacing w:before="120" w:after="120"/>
              <w:ind w:left="144" w:right="144"/>
              <w:rPr>
                <w:rFonts w:ascii="Calibri" w:hAnsi="Calibri" w:eastAsia="Calibri" w:cs="Calibri"/>
                <w:color w:val="ADADAD" w:themeColor="background2" w:themeShade="BF"/>
                <w:sz w:val="22"/>
                <w:szCs w:val="22"/>
              </w:rPr>
            </w:pPr>
            <w:r w:rsidRPr="103DAE9E">
              <w:rPr>
                <w:rFonts w:ascii="Calibri" w:hAnsi="Calibri" w:eastAsia="Calibri" w:cs="Calibri"/>
                <w:sz w:val="22"/>
                <w:szCs w:val="22"/>
              </w:rPr>
              <w:t xml:space="preserve">What is the main issue </w:t>
            </w:r>
            <w:r w:rsidRPr="103DAE9E" w:rsidR="681ADDC0">
              <w:rPr>
                <w:rFonts w:ascii="Calibri" w:hAnsi="Calibri" w:eastAsia="Calibri" w:cs="Calibri"/>
                <w:sz w:val="22"/>
                <w:szCs w:val="22"/>
              </w:rPr>
              <w:t xml:space="preserve">you </w:t>
            </w:r>
            <w:r w:rsidRPr="103DAE9E">
              <w:rPr>
                <w:rFonts w:ascii="Calibri" w:hAnsi="Calibri" w:eastAsia="Calibri" w:cs="Calibri"/>
                <w:sz w:val="22"/>
                <w:szCs w:val="22"/>
              </w:rPr>
              <w:t>want to address? For example: my child is becoming upset about going to school, struggling to complete homework, or finding certain activities at school difficult.</w:t>
            </w:r>
          </w:p>
          <w:p w:rsidR="739C61DD" w:rsidP="072F70B1" w:rsidRDefault="739C61DD" w14:paraId="6E4A2D4B" w14:textId="03B047AC">
            <w:pPr>
              <w:spacing w:before="120" w:after="120"/>
              <w:ind w:left="144"/>
              <w:rPr>
                <w:rFonts w:ascii="Calibri" w:hAnsi="Calibri" w:eastAsia="Calibri" w:cs="Calibri"/>
                <w:color w:val="000000" w:themeColor="text1" w:themeTint="FF" w:themeShade="FF"/>
              </w:rPr>
            </w:pPr>
            <w:r w:rsidRPr="072F70B1" w:rsidR="739C61DD">
              <w:rPr>
                <w:rFonts w:ascii="Calibri" w:hAnsi="Calibri" w:eastAsia="Calibri" w:cs="Calibri"/>
                <w:lang w:val="en-AU"/>
              </w:rPr>
              <w:t> </w:t>
            </w:r>
          </w:p>
          <w:p w:rsidR="739C61DD" w:rsidP="072F70B1" w:rsidRDefault="739C61DD" w14:paraId="096EA7A2" w14:textId="771C78DA">
            <w:pPr>
              <w:spacing w:before="120" w:after="120"/>
              <w:ind w:left="144"/>
              <w:rPr>
                <w:rFonts w:ascii="Calibri" w:hAnsi="Calibri" w:eastAsia="Calibri" w:cs="Calibri"/>
                <w:lang w:val="en-AU"/>
              </w:rPr>
            </w:pPr>
          </w:p>
          <w:p w:rsidR="739C61DD" w:rsidP="072F70B1" w:rsidRDefault="739C61DD" w14:paraId="3BBF87B4" w14:textId="02E650B2">
            <w:pPr>
              <w:spacing w:before="120" w:after="120"/>
              <w:ind w:left="144"/>
              <w:rPr>
                <w:rFonts w:ascii="Calibri" w:hAnsi="Calibri" w:eastAsia="Calibri" w:cs="Calibri"/>
                <w:lang w:val="en-AU"/>
              </w:rPr>
            </w:pPr>
          </w:p>
          <w:p w:rsidR="739C61DD" w:rsidP="072F70B1" w:rsidRDefault="739C61DD" w14:paraId="147B8113" w14:textId="3F1647B2">
            <w:pPr>
              <w:spacing w:before="120" w:after="120"/>
              <w:ind w:left="144"/>
              <w:rPr>
                <w:rFonts w:ascii="Calibri" w:hAnsi="Calibri" w:eastAsia="Calibri" w:cs="Calibri"/>
                <w:lang w:val="en-AU"/>
              </w:rPr>
            </w:pPr>
          </w:p>
          <w:p w:rsidR="739C61DD" w:rsidP="072F70B1" w:rsidRDefault="739C61DD" w14:paraId="1ED2AB3B" w14:textId="1C67F10F">
            <w:pPr>
              <w:spacing w:before="120" w:after="120"/>
              <w:ind w:left="144"/>
              <w:rPr>
                <w:rFonts w:ascii="Calibri" w:hAnsi="Calibri" w:eastAsia="Calibri" w:cs="Calibri"/>
                <w:lang w:val="en-AU"/>
              </w:rPr>
            </w:pPr>
          </w:p>
        </w:tc>
      </w:tr>
    </w:tbl>
    <w:p w:rsidR="38B9A1CA" w:rsidP="26968BE4" w:rsidRDefault="38B9A1CA" w14:paraId="57B0754F" w14:textId="36B77557">
      <w:pPr>
        <w:rPr>
          <w:rFonts w:ascii="Calibri" w:hAnsi="Calibri" w:eastAsia="Calibri" w:cs="Calibri"/>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39C61DD" w:rsidTr="072F70B1" w14:paraId="32385A42"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6D76F3B6" w:rsidP="26968BE4" w:rsidRDefault="34E0D9DD" w14:paraId="6508FED1" w14:textId="32EA90F0">
            <w:pPr>
              <w:pStyle w:val="Heading2"/>
              <w:keepNext w:val="0"/>
              <w:keepLines w:val="0"/>
              <w:spacing w:before="120" w:after="120" w:line="240" w:lineRule="auto"/>
              <w:ind w:left="144"/>
              <w:rPr>
                <w:rFonts w:ascii="Calibri" w:hAnsi="Calibri" w:eastAsia="Calibri" w:cs="Calibri"/>
                <w:color w:val="FFFFFF" w:themeColor="background1"/>
                <w:sz w:val="24"/>
                <w:szCs w:val="24"/>
              </w:rPr>
            </w:pPr>
            <w:r w:rsidRPr="26968BE4">
              <w:rPr>
                <w:rFonts w:ascii="Calibri" w:hAnsi="Calibri" w:eastAsia="Calibri" w:cs="Calibri"/>
                <w:b/>
                <w:bCs/>
                <w:color w:val="FFFFFF" w:themeColor="background1"/>
                <w:sz w:val="24"/>
                <w:szCs w:val="24"/>
              </w:rPr>
              <w:t>What’s been happening</w:t>
            </w:r>
          </w:p>
        </w:tc>
      </w:tr>
      <w:tr w:rsidR="739C61DD" w:rsidTr="072F70B1" w14:paraId="7EA0D60B" w14:textId="77777777">
        <w:trPr>
          <w:trHeight w:val="340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34E0D9DD" w:rsidP="26968BE4" w:rsidRDefault="4F2734F2" w14:paraId="2226F623" w14:textId="2747CC52">
            <w:pPr>
              <w:spacing w:before="120" w:after="120"/>
              <w:ind w:left="144" w:right="144"/>
              <w:rPr>
                <w:rFonts w:ascii="Calibri" w:hAnsi="Calibri" w:eastAsia="Calibri" w:cs="Calibri"/>
                <w:color w:val="ADADAD" w:themeColor="background2" w:themeShade="BF"/>
                <w:sz w:val="22"/>
                <w:szCs w:val="22"/>
              </w:rPr>
            </w:pPr>
            <w:r w:rsidRPr="26968BE4">
              <w:rPr>
                <w:rFonts w:ascii="Calibri" w:hAnsi="Calibri" w:eastAsia="Calibri" w:cs="Calibri"/>
                <w:sz w:val="22"/>
                <w:szCs w:val="22"/>
              </w:rPr>
              <w:t>Briefly describe what you've noticed or what your child’s shared, and when this is happening. For example: Over the past few weeks my child has been saying they don’t want to go to school on days when there is writing. For the past two weeks, my child has mentioned feeling confused during group activities and have come home frustrated after school.</w:t>
            </w:r>
            <w:r w:rsidRPr="26968BE4" w:rsidR="2DAAF01F">
              <w:rPr>
                <w:rFonts w:ascii="Calibri" w:hAnsi="Calibri" w:eastAsia="Calibri" w:cs="Calibri"/>
                <w:sz w:val="22"/>
                <w:szCs w:val="22"/>
              </w:rPr>
              <w:t xml:space="preserve"> </w:t>
            </w:r>
          </w:p>
          <w:p w:rsidR="739C61DD" w:rsidP="072F70B1" w:rsidRDefault="739C61DD" w14:paraId="6A124233" w14:textId="01BD1640">
            <w:pPr>
              <w:spacing w:before="120" w:after="120"/>
              <w:ind w:left="144"/>
              <w:rPr>
                <w:rFonts w:ascii="Calibri" w:hAnsi="Calibri" w:eastAsia="Calibri" w:cs="Calibri"/>
                <w:color w:val="000000" w:themeColor="text1" w:themeTint="FF" w:themeShade="FF"/>
              </w:rPr>
            </w:pPr>
            <w:r w:rsidRPr="072F70B1" w:rsidR="739C61DD">
              <w:rPr>
                <w:rFonts w:ascii="Calibri" w:hAnsi="Calibri" w:eastAsia="Calibri" w:cs="Calibri"/>
                <w:lang w:val="en-AU"/>
              </w:rPr>
              <w:t> </w:t>
            </w:r>
          </w:p>
          <w:p w:rsidR="739C61DD" w:rsidP="072F70B1" w:rsidRDefault="739C61DD" w14:paraId="4117AA1A" w14:textId="71FA2142">
            <w:pPr>
              <w:spacing w:before="120" w:after="120"/>
              <w:ind w:left="144"/>
              <w:rPr>
                <w:rFonts w:ascii="Calibri" w:hAnsi="Calibri" w:eastAsia="Calibri" w:cs="Calibri"/>
                <w:lang w:val="en-AU"/>
              </w:rPr>
            </w:pPr>
          </w:p>
          <w:p w:rsidR="739C61DD" w:rsidP="072F70B1" w:rsidRDefault="739C61DD" w14:paraId="288CEC1B" w14:textId="62075D1B">
            <w:pPr>
              <w:spacing w:before="120" w:after="120"/>
              <w:ind w:left="144"/>
              <w:rPr>
                <w:rFonts w:ascii="Calibri" w:hAnsi="Calibri" w:eastAsia="Calibri" w:cs="Calibri"/>
                <w:lang w:val="en-AU"/>
              </w:rPr>
            </w:pPr>
          </w:p>
          <w:p w:rsidR="739C61DD" w:rsidP="072F70B1" w:rsidRDefault="739C61DD" w14:paraId="2A191901" w14:textId="58D40601">
            <w:pPr>
              <w:spacing w:before="120" w:after="120"/>
              <w:ind w:left="144"/>
              <w:rPr>
                <w:rFonts w:ascii="Calibri" w:hAnsi="Calibri" w:eastAsia="Calibri" w:cs="Calibri"/>
                <w:lang w:val="en-AU"/>
              </w:rPr>
            </w:pPr>
          </w:p>
        </w:tc>
      </w:tr>
    </w:tbl>
    <w:p w:rsidR="38B9A1CA" w:rsidP="26968BE4" w:rsidRDefault="38B9A1CA" w14:paraId="2D673C4B" w14:textId="41663B80">
      <w:pPr>
        <w:rPr>
          <w:rFonts w:ascii="Calibri" w:hAnsi="Calibri" w:eastAsia="Calibri" w:cs="Calibri"/>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39C61DD" w:rsidTr="072F70B1" w14:paraId="5E4802CE"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7336F5B6" w:rsidP="26968BE4" w:rsidRDefault="306F8F77" w14:paraId="4D261264" w14:textId="49EF7828">
            <w:pPr>
              <w:pStyle w:val="Heading2"/>
              <w:keepNext w:val="0"/>
              <w:keepLines w:val="0"/>
              <w:spacing w:before="120" w:after="120" w:line="240" w:lineRule="auto"/>
              <w:ind w:left="144"/>
              <w:rPr>
                <w:rFonts w:ascii="Calibri" w:hAnsi="Calibri" w:eastAsia="Calibri" w:cs="Calibri"/>
                <w:color w:val="FFFFFF" w:themeColor="background1"/>
                <w:sz w:val="24"/>
                <w:szCs w:val="24"/>
              </w:rPr>
            </w:pPr>
            <w:r w:rsidRPr="26968BE4">
              <w:rPr>
                <w:rFonts w:ascii="Calibri" w:hAnsi="Calibri" w:eastAsia="Calibri" w:cs="Calibri"/>
                <w:b/>
                <w:bCs/>
                <w:color w:val="FFFFFF" w:themeColor="background1"/>
                <w:sz w:val="24"/>
                <w:szCs w:val="24"/>
              </w:rPr>
              <w:t>Impact on child</w:t>
            </w:r>
          </w:p>
        </w:tc>
      </w:tr>
      <w:tr w:rsidR="739C61DD" w:rsidTr="072F70B1" w14:paraId="43485063" w14:textId="77777777">
        <w:trPr>
          <w:trHeight w:val="361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306F8F77" w:rsidP="26968BE4" w:rsidRDefault="63FA9F7D" w14:paraId="1A6F1854" w14:textId="337F0B20">
            <w:pPr>
              <w:spacing w:before="120" w:after="120"/>
              <w:ind w:left="144" w:right="144"/>
              <w:rPr>
                <w:rFonts w:ascii="Calibri" w:hAnsi="Calibri" w:eastAsia="Calibri" w:cs="Calibri"/>
                <w:sz w:val="22"/>
                <w:szCs w:val="22"/>
              </w:rPr>
            </w:pPr>
            <w:r w:rsidRPr="26968BE4">
              <w:rPr>
                <w:rFonts w:ascii="Calibri" w:hAnsi="Calibri" w:eastAsia="Calibri" w:cs="Calibri"/>
                <w:sz w:val="22"/>
                <w:szCs w:val="22"/>
              </w:rPr>
              <w:t>How is this affecting your child’s learning, wellbeing, or participation? For example: my child is avoiding certain activities, becoming frustrated, losing confidence, or feeling anxious about school.</w:t>
            </w:r>
          </w:p>
          <w:p w:rsidR="739C61DD" w:rsidP="072F70B1" w:rsidRDefault="739C61DD" w14:paraId="5FCF54E5" w14:textId="67D4B23E">
            <w:pPr>
              <w:spacing w:before="120" w:after="120"/>
              <w:ind w:left="144"/>
              <w:rPr>
                <w:rFonts w:ascii="Calibri" w:hAnsi="Calibri" w:eastAsia="Calibri" w:cs="Calibri"/>
                <w:color w:val="000000" w:themeColor="text1" w:themeTint="FF" w:themeShade="FF"/>
              </w:rPr>
            </w:pPr>
            <w:r w:rsidRPr="072F70B1" w:rsidR="739C61DD">
              <w:rPr>
                <w:rFonts w:ascii="Calibri" w:hAnsi="Calibri" w:eastAsia="Calibri" w:cs="Calibri"/>
                <w:lang w:val="en-AU"/>
              </w:rPr>
              <w:t> </w:t>
            </w:r>
          </w:p>
          <w:p w:rsidR="739C61DD" w:rsidP="072F70B1" w:rsidRDefault="739C61DD" w14:paraId="31386FE3" w14:textId="617665A4">
            <w:pPr>
              <w:spacing w:before="120" w:after="120"/>
              <w:ind w:left="144"/>
              <w:rPr>
                <w:rFonts w:ascii="Calibri" w:hAnsi="Calibri" w:eastAsia="Calibri" w:cs="Calibri"/>
                <w:lang w:val="en-AU"/>
              </w:rPr>
            </w:pPr>
          </w:p>
          <w:p w:rsidR="739C61DD" w:rsidP="072F70B1" w:rsidRDefault="739C61DD" w14:paraId="0B131910" w14:textId="38074F17">
            <w:pPr>
              <w:spacing w:before="120" w:after="120"/>
              <w:ind w:left="144"/>
              <w:rPr>
                <w:rFonts w:ascii="Calibri" w:hAnsi="Calibri" w:eastAsia="Calibri" w:cs="Calibri"/>
                <w:lang w:val="en-AU"/>
              </w:rPr>
            </w:pPr>
          </w:p>
          <w:p w:rsidR="739C61DD" w:rsidP="072F70B1" w:rsidRDefault="739C61DD" w14:paraId="2CD74C04" w14:textId="0824218B">
            <w:pPr>
              <w:spacing w:before="120" w:after="120"/>
              <w:ind w:left="144"/>
              <w:rPr>
                <w:rFonts w:ascii="Calibri" w:hAnsi="Calibri" w:eastAsia="Calibri" w:cs="Calibri"/>
                <w:lang w:val="en-AU"/>
              </w:rPr>
            </w:pPr>
          </w:p>
          <w:p w:rsidR="739C61DD" w:rsidP="072F70B1" w:rsidRDefault="739C61DD" w14:paraId="3CD0BE3B" w14:textId="6A00D6F2">
            <w:pPr>
              <w:spacing w:before="120" w:after="120"/>
              <w:ind w:left="144"/>
              <w:rPr>
                <w:rFonts w:ascii="Calibri" w:hAnsi="Calibri" w:eastAsia="Calibri" w:cs="Calibri"/>
                <w:lang w:val="en-AU"/>
              </w:rPr>
            </w:pPr>
          </w:p>
        </w:tc>
      </w:tr>
    </w:tbl>
    <w:p w:rsidR="38B9A1CA" w:rsidP="26968BE4" w:rsidRDefault="38B9A1CA" w14:paraId="2C9E3AF4" w14:textId="35A5B7EC">
      <w:pPr>
        <w:rPr>
          <w:rFonts w:ascii="Calibri" w:hAnsi="Calibri" w:eastAsia="Calibri" w:cs="Calibri"/>
        </w:rPr>
      </w:pPr>
    </w:p>
    <w:p w:rsidR="3AE18745" w:rsidP="3AE18745" w:rsidRDefault="3AE18745" w14:paraId="25E7AB02" w14:textId="29C30CBB">
      <w:pPr>
        <w:rPr>
          <w:rFonts w:ascii="Calibri" w:hAnsi="Calibri" w:eastAsia="Calibri" w:cs="Calibri"/>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F577C0E" w:rsidTr="57AC0DC1" w14:paraId="5D1C6950"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7F577C0E" w:rsidP="26968BE4" w:rsidRDefault="7F577C0E" w14:paraId="3CE9A495" w14:textId="33E778B3">
            <w:pPr>
              <w:pStyle w:val="Heading2"/>
              <w:keepNext w:val="0"/>
              <w:keepLines w:val="0"/>
              <w:spacing w:before="120" w:after="120" w:line="240" w:lineRule="auto"/>
              <w:ind w:left="144"/>
              <w:rPr>
                <w:rFonts w:ascii="Calibri" w:hAnsi="Calibri" w:eastAsia="Calibri" w:cs="Calibri"/>
                <w:color w:val="FFFFFF" w:themeColor="background1"/>
                <w:sz w:val="24"/>
                <w:szCs w:val="24"/>
              </w:rPr>
            </w:pPr>
            <w:r w:rsidRPr="26968BE4">
              <w:rPr>
                <w:rFonts w:ascii="Calibri" w:hAnsi="Calibri" w:eastAsia="Calibri" w:cs="Calibri"/>
                <w:b/>
                <w:bCs/>
                <w:color w:val="FFFFFF" w:themeColor="background1"/>
                <w:sz w:val="24"/>
                <w:szCs w:val="24"/>
              </w:rPr>
              <w:lastRenderedPageBreak/>
              <w:t xml:space="preserve">What has </w:t>
            </w:r>
            <w:r w:rsidRPr="26968BE4" w:rsidR="10C58985">
              <w:rPr>
                <w:rFonts w:ascii="Calibri" w:hAnsi="Calibri" w:eastAsia="Calibri" w:cs="Calibri"/>
                <w:b/>
                <w:bCs/>
                <w:color w:val="FFFFFF" w:themeColor="background1"/>
                <w:sz w:val="24"/>
                <w:szCs w:val="24"/>
              </w:rPr>
              <w:t>been tried so far</w:t>
            </w:r>
          </w:p>
        </w:tc>
      </w:tr>
      <w:tr w:rsidR="7F577C0E" w:rsidTr="57AC0DC1" w14:paraId="1A962323" w14:textId="77777777">
        <w:trPr>
          <w:trHeight w:val="361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072F70B1" w:rsidP="57AC0DC1" w:rsidRDefault="072F70B1" w14:paraId="7DE4F895" w14:textId="6A0F0A4B">
            <w:pPr>
              <w:spacing w:before="120" w:after="120"/>
              <w:ind w:left="144" w:right="144"/>
              <w:rPr>
                <w:rFonts w:ascii="Calibri" w:hAnsi="Calibri" w:eastAsia="Calibri" w:cs="Calibri"/>
                <w:color w:val="auto"/>
                <w:sz w:val="24"/>
                <w:szCs w:val="24"/>
              </w:rPr>
            </w:pPr>
            <w:r w:rsidRPr="57AC0DC1" w:rsidR="10C58985">
              <w:rPr>
                <w:rFonts w:ascii="Calibri" w:hAnsi="Calibri" w:eastAsia="Calibri" w:cs="Calibri"/>
                <w:color w:val="auto"/>
                <w:sz w:val="24"/>
                <w:szCs w:val="24"/>
              </w:rPr>
              <w:t xml:space="preserve">Supports or strategies that have already been </w:t>
            </w:r>
            <w:r w:rsidRPr="57AC0DC1" w:rsidR="10C58985">
              <w:rPr>
                <w:rFonts w:ascii="Calibri" w:hAnsi="Calibri" w:eastAsia="Calibri" w:cs="Calibri"/>
                <w:color w:val="auto"/>
                <w:sz w:val="24"/>
                <w:szCs w:val="24"/>
              </w:rPr>
              <w:t>attempted</w:t>
            </w:r>
            <w:r w:rsidRPr="57AC0DC1" w:rsidR="10C58985">
              <w:rPr>
                <w:rFonts w:ascii="Calibri" w:hAnsi="Calibri" w:eastAsia="Calibri" w:cs="Calibri"/>
                <w:color w:val="auto"/>
                <w:sz w:val="24"/>
                <w:szCs w:val="24"/>
              </w:rPr>
              <w:t>. For example: classroom adjustments, communication with teachers, trialling a strategy, or changes that have been discussed previously.</w:t>
            </w:r>
          </w:p>
          <w:p w:rsidR="7F577C0E" w:rsidP="3AE18745" w:rsidRDefault="7F577C0E" w14:paraId="45B249E0" w14:textId="7BF90F34">
            <w:pPr>
              <w:spacing w:before="120" w:after="120"/>
              <w:ind w:left="144"/>
              <w:rPr>
                <w:rFonts w:ascii="Calibri" w:hAnsi="Calibri" w:eastAsia="Calibri" w:cs="Calibri"/>
                <w:color w:val="auto"/>
                <w:sz w:val="24"/>
                <w:szCs w:val="24"/>
                <w:lang w:val="en-AU"/>
              </w:rPr>
            </w:pPr>
            <w:r w:rsidRPr="57AC0DC1" w:rsidR="7F577C0E">
              <w:rPr>
                <w:rFonts w:ascii="Calibri" w:hAnsi="Calibri" w:eastAsia="Calibri" w:cs="Calibri"/>
                <w:color w:val="auto"/>
                <w:sz w:val="24"/>
                <w:szCs w:val="24"/>
                <w:lang w:val="en-AU"/>
              </w:rPr>
              <w:t> </w:t>
            </w:r>
          </w:p>
          <w:p w:rsidR="7F577C0E" w:rsidP="3AE18745" w:rsidRDefault="7F577C0E" w14:paraId="6C28E7CE" w14:textId="530CE179">
            <w:pPr>
              <w:spacing w:before="120" w:after="120"/>
              <w:ind w:left="144"/>
              <w:rPr>
                <w:rFonts w:ascii="Calibri" w:hAnsi="Calibri" w:eastAsia="Calibri" w:cs="Calibri"/>
                <w:color w:val="auto"/>
                <w:sz w:val="24"/>
                <w:szCs w:val="24"/>
                <w:lang w:val="en-AU"/>
              </w:rPr>
            </w:pPr>
          </w:p>
          <w:p w:rsidR="7F577C0E" w:rsidP="3AE18745" w:rsidRDefault="7F577C0E" w14:paraId="2F8C0629" w14:textId="420E14BE">
            <w:pPr>
              <w:spacing w:before="120" w:after="120"/>
              <w:ind w:left="144"/>
              <w:rPr>
                <w:rFonts w:ascii="Calibri" w:hAnsi="Calibri" w:eastAsia="Calibri" w:cs="Calibri"/>
                <w:color w:val="auto"/>
                <w:sz w:val="24"/>
                <w:szCs w:val="24"/>
                <w:lang w:val="en-AU"/>
              </w:rPr>
            </w:pPr>
          </w:p>
          <w:p w:rsidR="7F577C0E" w:rsidP="3AE18745" w:rsidRDefault="7F577C0E" w14:paraId="03CAB69E" w14:textId="558D7840">
            <w:pPr>
              <w:spacing w:before="120" w:after="120"/>
              <w:ind w:left="144"/>
              <w:rPr>
                <w:rFonts w:ascii="Calibri" w:hAnsi="Calibri" w:eastAsia="Calibri" w:cs="Calibri"/>
                <w:color w:val="auto" w:themeColor="text1" w:themeTint="FF" w:themeShade="FF"/>
                <w:sz w:val="24"/>
                <w:szCs w:val="24"/>
                <w:lang w:val="en-AU"/>
              </w:rPr>
            </w:pPr>
          </w:p>
        </w:tc>
      </w:tr>
    </w:tbl>
    <w:p w:rsidR="7F577C0E" w:rsidP="26968BE4" w:rsidRDefault="7F577C0E" w14:paraId="50D3A4D3" w14:textId="110AA73B">
      <w:pPr>
        <w:rPr>
          <w:rFonts w:ascii="Calibri" w:hAnsi="Calibri" w:eastAsia="Calibri" w:cs="Calibri"/>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39C61DD" w:rsidTr="072F70B1" w14:paraId="4215D60B"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2E71C754" w:rsidP="26968BE4" w:rsidRDefault="6743C756" w14:paraId="7576D40A" w14:textId="4CB10117">
            <w:pPr>
              <w:pStyle w:val="Heading2"/>
              <w:keepNext w:val="0"/>
              <w:keepLines w:val="0"/>
              <w:spacing w:before="120" w:after="120" w:line="240" w:lineRule="auto"/>
              <w:ind w:left="144"/>
              <w:rPr>
                <w:rFonts w:ascii="Calibri" w:hAnsi="Calibri" w:eastAsia="Calibri" w:cs="Calibri"/>
                <w:color w:val="FFFFFF" w:themeColor="background1"/>
                <w:sz w:val="24"/>
                <w:szCs w:val="24"/>
              </w:rPr>
            </w:pPr>
            <w:r w:rsidRPr="26968BE4">
              <w:rPr>
                <w:rFonts w:ascii="Calibri" w:hAnsi="Calibri" w:eastAsia="Calibri" w:cs="Calibri"/>
                <w:b/>
                <w:bCs/>
                <w:color w:val="FFFFFF" w:themeColor="background1"/>
                <w:sz w:val="24"/>
                <w:szCs w:val="24"/>
              </w:rPr>
              <w:t>What has helped before</w:t>
            </w:r>
          </w:p>
        </w:tc>
      </w:tr>
      <w:tr w:rsidR="739C61DD" w:rsidTr="072F70B1" w14:paraId="72E55AE1" w14:textId="77777777">
        <w:trPr>
          <w:trHeight w:val="361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6743C756" w:rsidP="26968BE4" w:rsidRDefault="3BE8ED75" w14:paraId="7DC3BDE0" w14:textId="5F1F05C7">
            <w:pPr>
              <w:spacing w:before="120" w:after="120"/>
              <w:ind w:left="144" w:right="144"/>
              <w:rPr>
                <w:rFonts w:ascii="Calibri" w:hAnsi="Calibri" w:eastAsia="Calibri" w:cs="Calibri"/>
                <w:color w:val="ADADAD" w:themeColor="background2" w:themeShade="BF"/>
                <w:sz w:val="22"/>
                <w:szCs w:val="22"/>
              </w:rPr>
            </w:pPr>
            <w:r w:rsidRPr="26968BE4">
              <w:rPr>
                <w:rFonts w:ascii="Calibri" w:hAnsi="Calibri" w:eastAsia="Calibri" w:cs="Calibri"/>
                <w:sz w:val="22"/>
                <w:szCs w:val="22"/>
              </w:rPr>
              <w:t>Supports or strategies that have worked well for your child in the past. For example: visual supports, clear instructions, predictable routines, movement breaks, reassurance from a familiar adult.</w:t>
            </w:r>
          </w:p>
          <w:p w:rsidR="739C61DD" w:rsidP="072F70B1" w:rsidRDefault="739C61DD" w14:paraId="3FD4EC33" w14:textId="20F53C98">
            <w:pPr>
              <w:spacing w:before="120" w:after="120"/>
              <w:ind w:left="144"/>
              <w:rPr>
                <w:rFonts w:ascii="Calibri" w:hAnsi="Calibri" w:eastAsia="Calibri" w:cs="Calibri"/>
                <w:color w:val="000000" w:themeColor="text1" w:themeTint="FF" w:themeShade="FF"/>
              </w:rPr>
            </w:pPr>
            <w:r w:rsidRPr="072F70B1" w:rsidR="739C61DD">
              <w:rPr>
                <w:rFonts w:ascii="Calibri" w:hAnsi="Calibri" w:eastAsia="Calibri" w:cs="Calibri"/>
                <w:lang w:val="en-AU"/>
              </w:rPr>
              <w:t> </w:t>
            </w:r>
          </w:p>
          <w:p w:rsidR="739C61DD" w:rsidP="072F70B1" w:rsidRDefault="739C61DD" w14:paraId="3CBBEB01" w14:textId="14B5297F">
            <w:pPr>
              <w:spacing w:before="120" w:after="120"/>
              <w:ind w:left="144"/>
              <w:rPr>
                <w:rFonts w:ascii="Calibri" w:hAnsi="Calibri" w:eastAsia="Calibri" w:cs="Calibri"/>
                <w:lang w:val="en-AU"/>
              </w:rPr>
            </w:pPr>
          </w:p>
          <w:p w:rsidR="739C61DD" w:rsidP="072F70B1" w:rsidRDefault="739C61DD" w14:paraId="0CEC819A" w14:textId="10EC12CC">
            <w:pPr>
              <w:spacing w:before="120" w:after="120"/>
              <w:ind w:left="144"/>
              <w:rPr>
                <w:rFonts w:ascii="Calibri" w:hAnsi="Calibri" w:eastAsia="Calibri" w:cs="Calibri"/>
                <w:lang w:val="en-AU"/>
              </w:rPr>
            </w:pPr>
          </w:p>
          <w:p w:rsidR="739C61DD" w:rsidP="072F70B1" w:rsidRDefault="739C61DD" w14:paraId="71D160B1" w14:textId="035ECC7C">
            <w:pPr>
              <w:spacing w:before="120" w:after="120"/>
              <w:ind w:left="144"/>
              <w:rPr>
                <w:rFonts w:ascii="Calibri" w:hAnsi="Calibri" w:eastAsia="Calibri" w:cs="Calibri"/>
                <w:lang w:val="en-AU"/>
              </w:rPr>
            </w:pPr>
          </w:p>
          <w:p w:rsidR="739C61DD" w:rsidP="072F70B1" w:rsidRDefault="739C61DD" w14:paraId="5E92114B" w14:textId="3C92DA8E">
            <w:pPr>
              <w:spacing w:before="120" w:after="120"/>
              <w:ind w:left="144"/>
              <w:rPr>
                <w:rFonts w:ascii="Calibri" w:hAnsi="Calibri" w:eastAsia="Calibri" w:cs="Calibri"/>
                <w:lang w:val="en-AU"/>
              </w:rPr>
            </w:pPr>
          </w:p>
        </w:tc>
      </w:tr>
    </w:tbl>
    <w:p w:rsidR="38B9A1CA" w:rsidP="26968BE4" w:rsidRDefault="38B9A1CA" w14:paraId="3569E5AA" w14:textId="311A9E53">
      <w:pPr>
        <w:rPr>
          <w:rFonts w:ascii="Calibri" w:hAnsi="Calibri" w:eastAsia="Calibri" w:cs="Calibri"/>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39C61DD" w:rsidTr="072F70B1" w14:paraId="0A415035"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1827158E" w:rsidP="26968BE4" w:rsidRDefault="43066739" w14:paraId="22A84ED2" w14:textId="10E7A500">
            <w:pPr>
              <w:pStyle w:val="Heading2"/>
              <w:keepNext w:val="0"/>
              <w:keepLines w:val="0"/>
              <w:spacing w:before="120" w:after="120" w:line="240" w:lineRule="auto"/>
              <w:ind w:left="144"/>
              <w:rPr>
                <w:rFonts w:ascii="Calibri" w:hAnsi="Calibri" w:eastAsia="Calibri" w:cs="Calibri"/>
                <w:color w:val="FFFFFF" w:themeColor="background1"/>
                <w:sz w:val="24"/>
                <w:szCs w:val="24"/>
              </w:rPr>
            </w:pPr>
            <w:r w:rsidRPr="26968BE4">
              <w:rPr>
                <w:rFonts w:ascii="Calibri" w:hAnsi="Calibri" w:eastAsia="Calibri" w:cs="Calibri"/>
                <w:b/>
                <w:bCs/>
                <w:color w:val="FFFFFF" w:themeColor="background1"/>
                <w:sz w:val="24"/>
                <w:szCs w:val="24"/>
              </w:rPr>
              <w:t>What may help now</w:t>
            </w:r>
          </w:p>
        </w:tc>
      </w:tr>
      <w:tr w:rsidR="739C61DD" w:rsidTr="072F70B1" w14:paraId="0F2EC1CB" w14:textId="77777777">
        <w:trPr>
          <w:trHeight w:val="361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43066739" w:rsidP="26968BE4" w:rsidRDefault="7FB687C1" w14:paraId="727567DD" w14:textId="74E2198F">
            <w:pPr>
              <w:spacing w:before="120" w:after="120"/>
              <w:ind w:left="144" w:right="144"/>
              <w:rPr>
                <w:rFonts w:ascii="Calibri" w:hAnsi="Calibri" w:eastAsia="Calibri" w:cs="Calibri"/>
                <w:color w:val="ADADAD" w:themeColor="background2" w:themeShade="BF"/>
                <w:sz w:val="22"/>
                <w:szCs w:val="22"/>
              </w:rPr>
            </w:pPr>
            <w:r w:rsidRPr="26968BE4">
              <w:rPr>
                <w:rFonts w:ascii="Calibri" w:hAnsi="Calibri" w:eastAsia="Calibri" w:cs="Calibri"/>
                <w:sz w:val="22"/>
                <w:szCs w:val="22"/>
              </w:rPr>
              <w:t>What support, adjustment or change might help your child. For example: trialling a new strategy, adjusting an existing support, improving communication, or reviewing the situation together.</w:t>
            </w:r>
          </w:p>
          <w:p w:rsidR="739C61DD" w:rsidP="072F70B1" w:rsidRDefault="739C61DD" w14:paraId="7EF21E71" w14:textId="29D26CE9">
            <w:pPr>
              <w:spacing w:before="120" w:after="120"/>
              <w:ind w:left="144"/>
              <w:rPr>
                <w:rFonts w:ascii="Calibri" w:hAnsi="Calibri" w:eastAsia="Calibri" w:cs="Calibri"/>
                <w:color w:val="000000" w:themeColor="text1" w:themeTint="FF" w:themeShade="FF"/>
              </w:rPr>
            </w:pPr>
            <w:r w:rsidRPr="072F70B1" w:rsidR="739C61DD">
              <w:rPr>
                <w:rFonts w:ascii="Calibri" w:hAnsi="Calibri" w:eastAsia="Calibri" w:cs="Calibri"/>
                <w:color w:val="000000" w:themeColor="text1" w:themeTint="FF" w:themeShade="FF"/>
                <w:lang w:val="en-AU"/>
              </w:rPr>
              <w:t> </w:t>
            </w:r>
          </w:p>
          <w:p w:rsidR="739C61DD" w:rsidP="072F70B1" w:rsidRDefault="739C61DD" w14:paraId="2AA53CB0" w14:textId="20223452">
            <w:pPr>
              <w:spacing w:before="120" w:after="120"/>
              <w:ind w:left="144"/>
              <w:rPr>
                <w:rFonts w:ascii="Calibri" w:hAnsi="Calibri" w:eastAsia="Calibri" w:cs="Calibri"/>
                <w:color w:val="000000" w:themeColor="text1" w:themeTint="FF" w:themeShade="FF"/>
                <w:lang w:val="en-AU"/>
              </w:rPr>
            </w:pPr>
          </w:p>
          <w:p w:rsidR="739C61DD" w:rsidP="072F70B1" w:rsidRDefault="739C61DD" w14:paraId="24C29FC7" w14:textId="125A03C1">
            <w:pPr>
              <w:spacing w:before="120" w:after="120"/>
              <w:ind w:left="144"/>
              <w:rPr>
                <w:rFonts w:ascii="Calibri" w:hAnsi="Calibri" w:eastAsia="Calibri" w:cs="Calibri"/>
                <w:color w:val="000000" w:themeColor="text1" w:themeTint="FF" w:themeShade="FF"/>
                <w:lang w:val="en-AU"/>
              </w:rPr>
            </w:pPr>
          </w:p>
          <w:p w:rsidR="739C61DD" w:rsidP="072F70B1" w:rsidRDefault="739C61DD" w14:paraId="13C3BC47" w14:textId="46563E8C">
            <w:pPr>
              <w:spacing w:before="120" w:after="120"/>
              <w:ind w:left="144"/>
              <w:rPr>
                <w:rFonts w:ascii="Calibri" w:hAnsi="Calibri" w:eastAsia="Calibri" w:cs="Calibri"/>
                <w:color w:val="000000" w:themeColor="text1" w:themeTint="FF" w:themeShade="FF"/>
                <w:lang w:val="en-AU"/>
              </w:rPr>
            </w:pPr>
          </w:p>
          <w:p w:rsidR="739C61DD" w:rsidP="072F70B1" w:rsidRDefault="739C61DD" w14:paraId="4CA35770" w14:textId="0F5180A1">
            <w:pPr>
              <w:spacing w:before="120" w:after="120"/>
              <w:ind w:left="144"/>
              <w:rPr>
                <w:rFonts w:ascii="Calibri" w:hAnsi="Calibri" w:eastAsia="Calibri" w:cs="Calibri"/>
                <w:color w:val="000000" w:themeColor="text1"/>
                <w:lang w:val="en-AU"/>
              </w:rPr>
            </w:pPr>
          </w:p>
        </w:tc>
      </w:tr>
    </w:tbl>
    <w:p w:rsidR="38B9A1CA" w:rsidP="0D3AA8B4" w:rsidRDefault="38B9A1CA" w14:paraId="2EE7931A" w14:textId="5FAD2C51">
      <w:pPr>
        <w:spacing w:after="0" w:line="240" w:lineRule="auto"/>
        <w:rPr>
          <w:rFonts w:ascii="Calibri" w:hAnsi="Calibri" w:eastAsia="Calibri" w:cs="Calibri"/>
          <w:sz w:val="22"/>
          <w:szCs w:val="22"/>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F577C0E" w:rsidTr="072F70B1" w14:paraId="79F968BD"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3D155835" w:rsidP="26968BE4" w:rsidRDefault="3D155835" w14:paraId="0C3AFEC8" w14:textId="71B494D9">
            <w:pPr>
              <w:pStyle w:val="Heading2"/>
              <w:keepNext w:val="0"/>
              <w:keepLines w:val="0"/>
              <w:spacing w:before="120" w:after="120" w:line="240" w:lineRule="auto"/>
              <w:ind w:left="144"/>
              <w:rPr>
                <w:rFonts w:ascii="Calibri" w:hAnsi="Calibri" w:eastAsia="Calibri" w:cs="Calibri"/>
                <w:b/>
                <w:bCs/>
                <w:color w:val="FFFFFF" w:themeColor="background1"/>
                <w:sz w:val="24"/>
                <w:szCs w:val="24"/>
              </w:rPr>
            </w:pPr>
            <w:r w:rsidRPr="26968BE4">
              <w:rPr>
                <w:rFonts w:ascii="Calibri" w:hAnsi="Calibri" w:eastAsia="Calibri" w:cs="Calibri"/>
                <w:b/>
                <w:bCs/>
                <w:color w:val="FFFFFF" w:themeColor="background1"/>
                <w:sz w:val="24"/>
                <w:szCs w:val="24"/>
              </w:rPr>
              <w:lastRenderedPageBreak/>
              <w:t>What I hope we can explore together</w:t>
            </w:r>
          </w:p>
        </w:tc>
      </w:tr>
      <w:tr w:rsidR="7F577C0E" w:rsidTr="072F70B1" w14:paraId="0B8EBE8A" w14:textId="77777777">
        <w:trPr>
          <w:trHeight w:val="223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3D183DFA" w:rsidP="072F70B1" w:rsidRDefault="3D183DFA" w14:paraId="72FCDA83" w14:textId="0C9D4764">
            <w:pPr>
              <w:spacing w:before="120" w:after="120"/>
              <w:ind w:left="144" w:right="144"/>
              <w:rPr>
                <w:rFonts w:ascii="Calibri" w:hAnsi="Calibri" w:eastAsia="Calibri" w:cs="Calibri"/>
                <w:sz w:val="22"/>
                <w:szCs w:val="22"/>
              </w:rPr>
            </w:pPr>
            <w:r w:rsidRPr="072F70B1" w:rsidR="7C9AEB73">
              <w:rPr>
                <w:rFonts w:ascii="Calibri" w:hAnsi="Calibri" w:eastAsia="Calibri" w:cs="Calibri"/>
                <w:sz w:val="22"/>
                <w:szCs w:val="22"/>
              </w:rPr>
              <w:t xml:space="preserve">What next step or discussion might help move things forward. For example: discussing </w:t>
            </w:r>
            <w:r w:rsidRPr="072F70B1" w:rsidR="7C9AEB73">
              <w:rPr>
                <w:rFonts w:ascii="Calibri" w:hAnsi="Calibri" w:eastAsia="Calibri" w:cs="Calibri"/>
                <w:sz w:val="22"/>
                <w:szCs w:val="22"/>
              </w:rPr>
              <w:t>possible adjustments</w:t>
            </w:r>
            <w:r w:rsidRPr="072F70B1" w:rsidR="7C9AEB73">
              <w:rPr>
                <w:rFonts w:ascii="Calibri" w:hAnsi="Calibri" w:eastAsia="Calibri" w:cs="Calibri"/>
                <w:sz w:val="22"/>
                <w:szCs w:val="22"/>
              </w:rPr>
              <w:t>, trialling a new strategy, or planning how to review the situation.</w:t>
            </w:r>
          </w:p>
          <w:p w:rsidR="3D183DFA" w:rsidP="072F70B1" w:rsidRDefault="3D183DFA" w14:paraId="65505F98" w14:textId="79D19888">
            <w:pPr>
              <w:spacing w:before="120" w:after="120"/>
              <w:ind w:left="144" w:right="144"/>
              <w:rPr>
                <w:rFonts w:ascii="Calibri" w:hAnsi="Calibri" w:eastAsia="Calibri" w:cs="Calibri"/>
                <w:sz w:val="24"/>
                <w:szCs w:val="24"/>
              </w:rPr>
            </w:pPr>
          </w:p>
          <w:p w:rsidR="3D183DFA" w:rsidP="072F70B1" w:rsidRDefault="3D183DFA" w14:paraId="646792EE" w14:textId="6AC119E8">
            <w:pPr>
              <w:spacing w:before="120" w:after="120"/>
              <w:ind w:left="144" w:right="144"/>
              <w:rPr>
                <w:rFonts w:ascii="Calibri" w:hAnsi="Calibri" w:eastAsia="Calibri" w:cs="Calibri"/>
                <w:sz w:val="24"/>
                <w:szCs w:val="24"/>
              </w:rPr>
            </w:pPr>
          </w:p>
          <w:p w:rsidR="3D183DFA" w:rsidP="072F70B1" w:rsidRDefault="3D183DFA" w14:paraId="6A8F60A9" w14:textId="0E7BED59">
            <w:pPr>
              <w:spacing w:before="120" w:after="120"/>
              <w:ind w:left="144" w:right="144"/>
              <w:rPr>
                <w:rFonts w:ascii="Calibri" w:hAnsi="Calibri" w:eastAsia="Calibri" w:cs="Calibri"/>
                <w:sz w:val="24"/>
                <w:szCs w:val="24"/>
              </w:rPr>
            </w:pPr>
          </w:p>
        </w:tc>
      </w:tr>
    </w:tbl>
    <w:p w:rsidR="7F577C0E" w:rsidP="7F577C0E" w:rsidRDefault="7F577C0E" w14:paraId="0A87D0BE" w14:textId="755E2BB9">
      <w:pPr>
        <w:spacing w:after="0" w:line="240" w:lineRule="auto"/>
        <w:rPr>
          <w:rFonts w:ascii="Calibri" w:hAnsi="Calibri" w:eastAsia="Calibri" w:cs="Calibri"/>
          <w:sz w:val="22"/>
          <w:szCs w:val="22"/>
        </w:rPr>
      </w:pPr>
    </w:p>
    <w:p w:rsidR="7F577C0E" w:rsidP="7F577C0E" w:rsidRDefault="7F577C0E" w14:paraId="0CFA2B2E" w14:textId="3E6CC44E">
      <w:pPr>
        <w:spacing w:after="0" w:line="240" w:lineRule="auto"/>
        <w:rPr>
          <w:rFonts w:ascii="Calibri" w:hAnsi="Calibri" w:eastAsia="Calibri" w:cs="Calibri"/>
          <w:sz w:val="22"/>
          <w:szCs w:val="22"/>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F577C0E" w:rsidTr="57AC0DC1" w14:paraId="20B0D70B"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7F577C0E" w:rsidP="26968BE4" w:rsidRDefault="7F577C0E" w14:paraId="528179D8" w14:textId="1ECA1FEB">
            <w:pPr>
              <w:pStyle w:val="Heading2"/>
              <w:keepNext w:val="0"/>
              <w:keepLines w:val="0"/>
              <w:spacing w:before="120" w:after="120" w:line="240" w:lineRule="auto"/>
              <w:ind w:left="144"/>
              <w:rPr>
                <w:rFonts w:ascii="Calibri" w:hAnsi="Calibri" w:eastAsia="Calibri" w:cs="Calibri"/>
                <w:color w:val="FFFFFF" w:themeColor="background1"/>
                <w:sz w:val="24"/>
                <w:szCs w:val="24"/>
              </w:rPr>
            </w:pPr>
            <w:r w:rsidRPr="26968BE4">
              <w:rPr>
                <w:rFonts w:ascii="Calibri" w:hAnsi="Calibri" w:eastAsia="Calibri" w:cs="Calibri"/>
                <w:b/>
                <w:bCs/>
                <w:color w:val="FFFFFF" w:themeColor="background1"/>
                <w:sz w:val="24"/>
                <w:szCs w:val="24"/>
              </w:rPr>
              <w:t>My key message</w:t>
            </w:r>
          </w:p>
        </w:tc>
      </w:tr>
      <w:tr w:rsidR="7F577C0E" w:rsidTr="57AC0DC1" w14:paraId="56DFFB26" w14:textId="77777777">
        <w:trPr>
          <w:trHeight w:val="361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7F577C0E" w:rsidP="3AE18745" w:rsidRDefault="7F577C0E" w14:paraId="598CE9DE" w14:textId="785A3F7A">
            <w:pPr>
              <w:spacing w:before="120" w:after="120"/>
              <w:ind w:left="144" w:right="144"/>
              <w:rPr>
                <w:rFonts w:ascii="Calibri" w:hAnsi="Calibri" w:eastAsia="Calibri" w:cs="Calibri"/>
                <w:color w:val="auto"/>
                <w:sz w:val="22"/>
                <w:szCs w:val="22"/>
              </w:rPr>
            </w:pPr>
            <w:r w:rsidRPr="57AC0DC1" w:rsidR="7F577C0E">
              <w:rPr>
                <w:rFonts w:ascii="Calibri" w:hAnsi="Calibri" w:eastAsia="Calibri" w:cs="Calibri"/>
                <w:color w:val="auto"/>
                <w:sz w:val="22"/>
                <w:szCs w:val="22"/>
              </w:rPr>
              <w:t xml:space="preserve">If you could explain the situation clearly in one or two sentences, what would you say? Keeping your message short can help the school quickly understand what matters most. </w:t>
            </w:r>
            <w:r w:rsidRPr="57AC0DC1" w:rsidR="7F577C0E">
              <w:rPr>
                <w:rFonts w:ascii="Calibri" w:hAnsi="Calibri" w:eastAsia="Calibri" w:cs="Calibri"/>
                <w:color w:val="auto"/>
                <w:sz w:val="22"/>
                <w:szCs w:val="22"/>
              </w:rPr>
              <w:t>It’s</w:t>
            </w:r>
            <w:r w:rsidRPr="57AC0DC1" w:rsidR="7F577C0E">
              <w:rPr>
                <w:rFonts w:ascii="Calibri" w:hAnsi="Calibri" w:eastAsia="Calibri" w:cs="Calibri"/>
                <w:color w:val="auto"/>
                <w:sz w:val="22"/>
                <w:szCs w:val="22"/>
              </w:rPr>
              <w:t xml:space="preserve"> helpful to focus on the main concern and how this is affecting your child and what support or change might help. </w:t>
            </w:r>
          </w:p>
          <w:p w:rsidR="7F577C0E" w:rsidP="3AE18745" w:rsidRDefault="7F577C0E" w14:paraId="03968DC0" w14:textId="433235FF">
            <w:pPr>
              <w:spacing w:before="120" w:after="120"/>
              <w:ind w:left="144" w:right="144"/>
              <w:rPr>
                <w:rFonts w:ascii="Calibri" w:hAnsi="Calibri" w:eastAsia="Calibri" w:cs="Calibri"/>
                <w:color w:val="auto"/>
                <w:sz w:val="22"/>
                <w:szCs w:val="22"/>
              </w:rPr>
            </w:pPr>
            <w:r w:rsidRPr="57AC0DC1" w:rsidR="7F577C0E">
              <w:rPr>
                <w:rFonts w:ascii="Calibri" w:hAnsi="Calibri" w:eastAsia="Calibri" w:cs="Calibri"/>
                <w:color w:val="auto"/>
                <w:sz w:val="22"/>
                <w:szCs w:val="22"/>
              </w:rPr>
              <w:t xml:space="preserve">For example: </w:t>
            </w:r>
            <w:r w:rsidRPr="57AC0DC1" w:rsidR="7F577C0E">
              <w:rPr>
                <w:rFonts w:ascii="Calibri" w:hAnsi="Calibri" w:eastAsia="Calibri" w:cs="Calibri"/>
                <w:color w:val="auto"/>
                <w:sz w:val="22"/>
                <w:szCs w:val="22"/>
              </w:rPr>
              <w:t>I’m</w:t>
            </w:r>
            <w:r w:rsidRPr="57AC0DC1" w:rsidR="7F577C0E">
              <w:rPr>
                <w:rFonts w:ascii="Calibri" w:hAnsi="Calibri" w:eastAsia="Calibri" w:cs="Calibri"/>
                <w:color w:val="auto"/>
                <w:sz w:val="22"/>
                <w:szCs w:val="22"/>
              </w:rPr>
              <w:t xml:space="preserve"> concerned that the current approach may not be supporting my child during group activities. </w:t>
            </w:r>
            <w:r w:rsidRPr="57AC0DC1" w:rsidR="7F577C0E">
              <w:rPr>
                <w:rFonts w:ascii="Calibri" w:hAnsi="Calibri" w:eastAsia="Calibri" w:cs="Calibri"/>
                <w:color w:val="auto"/>
                <w:sz w:val="22"/>
                <w:szCs w:val="22"/>
              </w:rPr>
              <w:t>I’d</w:t>
            </w:r>
            <w:r w:rsidRPr="57AC0DC1" w:rsidR="7F577C0E">
              <w:rPr>
                <w:rFonts w:ascii="Calibri" w:hAnsi="Calibri" w:eastAsia="Calibri" w:cs="Calibri"/>
                <w:color w:val="auto"/>
                <w:sz w:val="22"/>
                <w:szCs w:val="22"/>
              </w:rPr>
              <w:t xml:space="preserve"> like to explore strategies that could help them </w:t>
            </w:r>
            <w:r w:rsidRPr="57AC0DC1" w:rsidR="7F577C0E">
              <w:rPr>
                <w:rFonts w:ascii="Calibri" w:hAnsi="Calibri" w:eastAsia="Calibri" w:cs="Calibri"/>
                <w:color w:val="auto"/>
                <w:sz w:val="22"/>
                <w:szCs w:val="22"/>
              </w:rPr>
              <w:t>participate</w:t>
            </w:r>
            <w:r w:rsidRPr="57AC0DC1" w:rsidR="7F577C0E">
              <w:rPr>
                <w:rFonts w:ascii="Calibri" w:hAnsi="Calibri" w:eastAsia="Calibri" w:cs="Calibri"/>
                <w:color w:val="auto"/>
                <w:sz w:val="22"/>
                <w:szCs w:val="22"/>
              </w:rPr>
              <w:t xml:space="preserve"> more comfortably.</w:t>
            </w:r>
          </w:p>
          <w:p w:rsidR="7F577C0E" w:rsidP="57AC0DC1" w:rsidRDefault="7F577C0E" w14:paraId="394DF3EB" w14:textId="1930026F">
            <w:pPr>
              <w:spacing w:before="120" w:after="120"/>
              <w:ind w:left="144" w:right="144"/>
              <w:rPr>
                <w:rFonts w:ascii="Calibri" w:hAnsi="Calibri" w:eastAsia="Calibri" w:cs="Calibri"/>
                <w:color w:val="auto" w:themeColor="background2" w:themeTint="FF" w:themeShade="BF"/>
                <w:sz w:val="22"/>
                <w:szCs w:val="22"/>
              </w:rPr>
            </w:pPr>
          </w:p>
          <w:p w:rsidR="7F577C0E" w:rsidP="3AE18745" w:rsidRDefault="7F577C0E" w14:paraId="5513964E" w14:textId="06D68673">
            <w:pPr>
              <w:spacing w:before="120" w:after="120"/>
              <w:ind w:left="144"/>
              <w:rPr>
                <w:rFonts w:ascii="Calibri" w:hAnsi="Calibri" w:eastAsia="Calibri" w:cs="Calibri"/>
                <w:color w:val="auto" w:themeColor="text1"/>
                <w:sz w:val="22"/>
                <w:szCs w:val="22"/>
              </w:rPr>
            </w:pPr>
            <w:r w:rsidRPr="57AC0DC1" w:rsidR="7F577C0E">
              <w:rPr>
                <w:rFonts w:ascii="Calibri" w:hAnsi="Calibri" w:eastAsia="Calibri" w:cs="Calibri"/>
                <w:color w:val="auto"/>
                <w:sz w:val="22"/>
                <w:szCs w:val="22"/>
                <w:lang w:val="en-AU"/>
              </w:rPr>
              <w:t> </w:t>
            </w:r>
          </w:p>
        </w:tc>
      </w:tr>
    </w:tbl>
    <w:p w:rsidR="7F577C0E" w:rsidP="7F577C0E" w:rsidRDefault="7F577C0E" w14:paraId="0F047026" w14:textId="0FA4D91D">
      <w:pPr>
        <w:spacing w:after="0" w:line="240" w:lineRule="auto"/>
        <w:rPr>
          <w:rFonts w:ascii="Calibri" w:hAnsi="Calibri" w:eastAsia="Calibri" w:cs="Calibri"/>
          <w:sz w:val="22"/>
          <w:szCs w:val="22"/>
        </w:rPr>
      </w:pPr>
    </w:p>
    <w:p w:rsidR="7F577C0E" w:rsidP="7F577C0E" w:rsidRDefault="7F577C0E" w14:paraId="6A48A15C" w14:textId="4BA864F7">
      <w:pPr>
        <w:spacing w:after="0" w:line="240" w:lineRule="auto"/>
        <w:rPr>
          <w:rFonts w:ascii="Calibri" w:hAnsi="Calibri" w:eastAsia="Calibri" w:cs="Calibri"/>
          <w:sz w:val="22"/>
          <w:szCs w:val="22"/>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39C61DD" w:rsidTr="072F70B1" w14:paraId="71E775B1"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2FDECFAC" w:rsidP="26968BE4" w:rsidRDefault="3F624AEC" w14:paraId="2927CDE2" w14:textId="45F7199B">
            <w:pPr>
              <w:pStyle w:val="Heading2"/>
              <w:keepNext w:val="0"/>
              <w:keepLines w:val="0"/>
              <w:spacing w:before="120" w:after="120" w:line="240" w:lineRule="auto"/>
              <w:ind w:left="144"/>
              <w:rPr>
                <w:rFonts w:ascii="Calibri" w:hAnsi="Calibri" w:eastAsia="Calibri" w:cs="Calibri"/>
                <w:color w:val="FFFFFF" w:themeColor="background1"/>
                <w:sz w:val="24"/>
                <w:szCs w:val="24"/>
              </w:rPr>
            </w:pPr>
            <w:r w:rsidRPr="26968BE4">
              <w:rPr>
                <w:rFonts w:ascii="Calibri" w:hAnsi="Calibri" w:eastAsia="Calibri" w:cs="Calibri"/>
                <w:b/>
                <w:bCs/>
                <w:color w:val="FFFFFF" w:themeColor="background1"/>
                <w:sz w:val="24"/>
                <w:szCs w:val="24"/>
              </w:rPr>
              <w:t>Who is the best person to speak with first?</w:t>
            </w:r>
          </w:p>
        </w:tc>
      </w:tr>
      <w:tr w:rsidR="739C61DD" w:rsidTr="072F70B1" w14:paraId="03AAE6E6" w14:textId="77777777">
        <w:trPr>
          <w:trHeight w:val="361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3F624AEC" w:rsidP="26968BE4" w:rsidRDefault="036AD09D" w14:paraId="69D24925" w14:textId="1B79F521">
            <w:pPr>
              <w:spacing w:before="120" w:after="120"/>
              <w:ind w:left="144" w:right="144"/>
              <w:rPr>
                <w:rFonts w:ascii="Calibri" w:hAnsi="Calibri" w:eastAsia="Calibri" w:cs="Calibri"/>
                <w:color w:val="ADADAD" w:themeColor="background2" w:themeShade="BF"/>
                <w:sz w:val="22"/>
                <w:szCs w:val="22"/>
              </w:rPr>
            </w:pPr>
            <w:r w:rsidRPr="26968BE4">
              <w:rPr>
                <w:rFonts w:ascii="Calibri" w:hAnsi="Calibri" w:eastAsia="Calibri" w:cs="Calibri"/>
                <w:sz w:val="22"/>
                <w:szCs w:val="22"/>
              </w:rPr>
              <w:t>Thinking about the right starting point can help concerns be addressed more quickly. For example: classroom teacher, learning support team, assistant or deputy principal, principal.</w:t>
            </w:r>
          </w:p>
          <w:p w:rsidR="739C61DD" w:rsidP="072F70B1" w:rsidRDefault="739C61DD" w14:paraId="4EE8AFCF" w14:textId="576B0AA9">
            <w:pPr>
              <w:spacing w:before="120" w:after="120"/>
              <w:ind w:left="144"/>
              <w:rPr>
                <w:rFonts w:ascii="Calibri" w:hAnsi="Calibri" w:eastAsia="Calibri" w:cs="Calibri"/>
                <w:color w:val="000000" w:themeColor="text1" w:themeTint="FF" w:themeShade="FF"/>
              </w:rPr>
            </w:pPr>
            <w:r w:rsidRPr="072F70B1" w:rsidR="739C61DD">
              <w:rPr>
                <w:rFonts w:ascii="Calibri" w:hAnsi="Calibri" w:eastAsia="Calibri" w:cs="Calibri"/>
                <w:lang w:val="en-AU"/>
              </w:rPr>
              <w:t> </w:t>
            </w:r>
          </w:p>
          <w:p w:rsidR="739C61DD" w:rsidP="072F70B1" w:rsidRDefault="739C61DD" w14:paraId="72E33E58" w14:textId="0C849E7B">
            <w:pPr>
              <w:spacing w:before="120" w:after="120"/>
              <w:ind w:left="144"/>
              <w:rPr>
                <w:rFonts w:ascii="Calibri" w:hAnsi="Calibri" w:eastAsia="Calibri" w:cs="Calibri"/>
                <w:lang w:val="en-AU"/>
              </w:rPr>
            </w:pPr>
          </w:p>
          <w:p w:rsidR="739C61DD" w:rsidP="072F70B1" w:rsidRDefault="739C61DD" w14:paraId="39F71806" w14:textId="23D2220B">
            <w:pPr>
              <w:spacing w:before="120" w:after="120"/>
              <w:ind w:left="144"/>
              <w:rPr>
                <w:rFonts w:ascii="Calibri" w:hAnsi="Calibri" w:eastAsia="Calibri" w:cs="Calibri"/>
                <w:lang w:val="en-AU"/>
              </w:rPr>
            </w:pPr>
          </w:p>
          <w:p w:rsidR="739C61DD" w:rsidP="072F70B1" w:rsidRDefault="739C61DD" w14:paraId="2A679071" w14:textId="67CC8A4B">
            <w:pPr>
              <w:spacing w:before="120" w:after="120"/>
              <w:ind w:left="144"/>
              <w:rPr>
                <w:rFonts w:ascii="Calibri" w:hAnsi="Calibri" w:eastAsia="Calibri" w:cs="Calibri"/>
                <w:lang w:val="en-AU"/>
              </w:rPr>
            </w:pPr>
          </w:p>
          <w:p w:rsidR="739C61DD" w:rsidP="072F70B1" w:rsidRDefault="739C61DD" w14:paraId="7957E952" w14:textId="71D63CD9">
            <w:pPr>
              <w:spacing w:before="120" w:after="120"/>
              <w:ind w:left="144"/>
              <w:rPr>
                <w:rFonts w:ascii="Calibri" w:hAnsi="Calibri" w:eastAsia="Calibri" w:cs="Calibri"/>
                <w:lang w:val="en-AU"/>
              </w:rPr>
            </w:pPr>
          </w:p>
          <w:p w:rsidR="739C61DD" w:rsidP="072F70B1" w:rsidRDefault="739C61DD" w14:paraId="5E5BA58F" w14:textId="7D250D6F">
            <w:pPr>
              <w:spacing w:before="120" w:after="120"/>
              <w:ind w:left="144"/>
              <w:rPr>
                <w:rFonts w:ascii="Calibri" w:hAnsi="Calibri" w:eastAsia="Calibri" w:cs="Calibri"/>
                <w:lang w:val="en-AU"/>
              </w:rPr>
            </w:pPr>
          </w:p>
        </w:tc>
      </w:tr>
    </w:tbl>
    <w:p w:rsidR="739C61DD" w:rsidP="739C61DD" w:rsidRDefault="739C61DD" w14:paraId="436C13C4" w14:textId="4CFA869E">
      <w:pPr>
        <w:spacing w:after="0" w:line="240" w:lineRule="auto"/>
        <w:rPr>
          <w:rFonts w:ascii="Calibri" w:hAnsi="Calibri" w:eastAsia="Calibri" w:cs="Calibri"/>
          <w:sz w:val="22"/>
          <w:szCs w:val="22"/>
        </w:rPr>
      </w:pPr>
    </w:p>
    <w:p w:rsidR="2AA17338" w:rsidP="0D3AA8B4" w:rsidRDefault="2AA17338" w14:paraId="257A46DA" w14:textId="5CB145D8">
      <w:pPr>
        <w:spacing w:after="0" w:line="240" w:lineRule="auto"/>
        <w:rPr>
          <w:rFonts w:ascii="Calibri" w:hAnsi="Calibri" w:eastAsia="Calibri" w:cs="Calibri"/>
          <w:sz w:val="22"/>
          <w:szCs w:val="22"/>
        </w:rPr>
      </w:pPr>
    </w:p>
    <w:p w:rsidR="00370207" w:rsidP="0D3AA8B4" w:rsidRDefault="00370207" w14:paraId="5B45DA3F" w14:textId="77777777">
      <w:pPr>
        <w:spacing w:after="0" w:line="240" w:lineRule="auto"/>
        <w:rPr>
          <w:rFonts w:ascii="Calibri" w:hAnsi="Calibri" w:eastAsia="Calibri" w:cs="Calibri"/>
          <w:sz w:val="22"/>
          <w:szCs w:val="22"/>
        </w:rPr>
      </w:pPr>
    </w:p>
    <w:p w:rsidR="00370207" w:rsidP="0D3AA8B4" w:rsidRDefault="00370207" w14:paraId="2266C47D" w14:textId="77777777">
      <w:pPr>
        <w:spacing w:after="0" w:line="240" w:lineRule="auto"/>
        <w:rPr>
          <w:rFonts w:ascii="Calibri" w:hAnsi="Calibri" w:eastAsia="Calibri" w:cs="Calibri"/>
          <w:sz w:val="22"/>
          <w:szCs w:val="22"/>
        </w:rPr>
      </w:pPr>
    </w:p>
    <w:p w:rsidR="00370207" w:rsidP="0D3AA8B4" w:rsidRDefault="00370207" w14:paraId="3D576FE1" w14:textId="77777777">
      <w:pPr>
        <w:spacing w:after="0" w:line="240" w:lineRule="auto"/>
        <w:rPr>
          <w:rFonts w:ascii="Calibri" w:hAnsi="Calibri" w:eastAsia="Calibri" w:cs="Calibri"/>
          <w:sz w:val="22"/>
          <w:szCs w:val="22"/>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39C61DD" w:rsidTr="072F70B1" w14:paraId="4A1F1489"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6B9DB416" w:rsidP="26968BE4" w:rsidRDefault="6B9DB416" w14:paraId="329EC4EE" w14:textId="74471129">
            <w:pPr>
              <w:pStyle w:val="Heading2"/>
              <w:keepNext w:val="0"/>
              <w:keepLines w:val="0"/>
              <w:spacing w:before="120" w:after="120" w:line="240" w:lineRule="auto"/>
              <w:ind w:left="144"/>
              <w:rPr>
                <w:rFonts w:ascii="Calibri" w:hAnsi="Calibri" w:eastAsia="Calibri" w:cs="Calibri"/>
                <w:color w:val="FFFFFF" w:themeColor="background1"/>
                <w:sz w:val="24"/>
                <w:szCs w:val="24"/>
              </w:rPr>
            </w:pPr>
            <w:r w:rsidRPr="26968BE4">
              <w:rPr>
                <w:rFonts w:ascii="Calibri" w:hAnsi="Calibri" w:eastAsia="Calibri" w:cs="Calibri"/>
                <w:b/>
                <w:bCs/>
                <w:color w:val="FFFFFF" w:themeColor="background1"/>
                <w:sz w:val="24"/>
                <w:szCs w:val="24"/>
              </w:rPr>
              <w:lastRenderedPageBreak/>
              <w:t>How I want to approach the conversation</w:t>
            </w:r>
          </w:p>
        </w:tc>
      </w:tr>
      <w:tr w:rsidR="739C61DD" w:rsidTr="072F70B1" w14:paraId="6F0E33C1" w14:textId="77777777">
        <w:trPr>
          <w:trHeight w:val="361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76AE380B" w:rsidP="26968BE4" w:rsidRDefault="1B44A244" w14:paraId="4AB713C2" w14:textId="100EBFE0">
            <w:pPr>
              <w:spacing w:before="120" w:after="120"/>
              <w:ind w:left="144" w:right="144"/>
              <w:rPr>
                <w:rFonts w:ascii="Calibri" w:hAnsi="Calibri" w:eastAsia="Calibri" w:cs="Calibri"/>
                <w:color w:val="ADADAD" w:themeColor="background2" w:themeShade="BF"/>
                <w:sz w:val="22"/>
                <w:szCs w:val="22"/>
              </w:rPr>
            </w:pPr>
            <w:r w:rsidRPr="26968BE4">
              <w:rPr>
                <w:rFonts w:ascii="Calibri" w:hAnsi="Calibri" w:eastAsia="Calibri" w:cs="Calibri"/>
                <w:sz w:val="22"/>
                <w:szCs w:val="22"/>
              </w:rPr>
              <w:t>Thinking about the purpose of the conversation can help keep discussions focused. For example: collaborative discussion, seeking clarification, requesting additional support, or planning next steps together.</w:t>
            </w:r>
          </w:p>
          <w:p w:rsidR="739C61DD" w:rsidP="072F70B1" w:rsidRDefault="739C61DD" w14:paraId="470846C2" w14:textId="3DF11CD1">
            <w:pPr>
              <w:spacing w:before="120" w:after="120"/>
              <w:ind w:left="144"/>
              <w:rPr>
                <w:rFonts w:ascii="Calibri" w:hAnsi="Calibri" w:eastAsia="Calibri" w:cs="Calibri"/>
                <w:color w:val="000000" w:themeColor="text1" w:themeTint="FF" w:themeShade="FF"/>
              </w:rPr>
            </w:pPr>
            <w:r w:rsidRPr="072F70B1" w:rsidR="739C61DD">
              <w:rPr>
                <w:rFonts w:ascii="Calibri" w:hAnsi="Calibri" w:eastAsia="Calibri" w:cs="Calibri"/>
                <w:color w:val="000000" w:themeColor="text1" w:themeTint="FF" w:themeShade="FF"/>
                <w:lang w:val="en-AU"/>
              </w:rPr>
              <w:t> </w:t>
            </w:r>
          </w:p>
          <w:p w:rsidR="739C61DD" w:rsidP="072F70B1" w:rsidRDefault="739C61DD" w14:paraId="77579095" w14:textId="5C131A4F">
            <w:pPr>
              <w:spacing w:before="120" w:after="120"/>
              <w:ind w:left="144"/>
              <w:rPr>
                <w:rFonts w:ascii="Calibri" w:hAnsi="Calibri" w:eastAsia="Calibri" w:cs="Calibri"/>
                <w:color w:val="000000" w:themeColor="text1" w:themeTint="FF" w:themeShade="FF"/>
                <w:lang w:val="en-AU"/>
              </w:rPr>
            </w:pPr>
          </w:p>
          <w:p w:rsidR="739C61DD" w:rsidP="072F70B1" w:rsidRDefault="739C61DD" w14:paraId="6FFCBD65" w14:textId="1BE25509">
            <w:pPr>
              <w:spacing w:before="120" w:after="120"/>
              <w:ind w:left="144"/>
              <w:rPr>
                <w:rFonts w:ascii="Calibri" w:hAnsi="Calibri" w:eastAsia="Calibri" w:cs="Calibri"/>
                <w:color w:val="000000" w:themeColor="text1" w:themeTint="FF" w:themeShade="FF"/>
                <w:lang w:val="en-AU"/>
              </w:rPr>
            </w:pPr>
          </w:p>
          <w:p w:rsidR="739C61DD" w:rsidP="072F70B1" w:rsidRDefault="739C61DD" w14:paraId="4DF413D8" w14:textId="708A648A">
            <w:pPr>
              <w:spacing w:before="120" w:after="120"/>
              <w:ind w:left="144"/>
              <w:rPr>
                <w:rFonts w:ascii="Calibri" w:hAnsi="Calibri" w:eastAsia="Calibri" w:cs="Calibri"/>
                <w:color w:val="000000" w:themeColor="text1" w:themeTint="FF" w:themeShade="FF"/>
                <w:lang w:val="en-AU"/>
              </w:rPr>
            </w:pPr>
          </w:p>
          <w:p w:rsidR="739C61DD" w:rsidP="072F70B1" w:rsidRDefault="739C61DD" w14:paraId="01EC0376" w14:textId="34A641C3">
            <w:pPr>
              <w:spacing w:before="120" w:after="120"/>
              <w:ind w:left="144"/>
              <w:rPr>
                <w:rFonts w:ascii="Calibri" w:hAnsi="Calibri" w:eastAsia="Calibri" w:cs="Calibri"/>
                <w:color w:val="000000" w:themeColor="text1"/>
                <w:lang w:val="en-AU"/>
              </w:rPr>
            </w:pPr>
          </w:p>
        </w:tc>
      </w:tr>
    </w:tbl>
    <w:p w:rsidR="2AA17338" w:rsidP="0D3AA8B4" w:rsidRDefault="2AA17338" w14:paraId="34E295A1" w14:textId="280B3A60">
      <w:pPr>
        <w:spacing w:after="0" w:line="240" w:lineRule="auto"/>
        <w:rPr>
          <w:rFonts w:ascii="Calibri" w:hAnsi="Calibri" w:eastAsia="Calibri" w:cs="Calibri"/>
          <w:sz w:val="22"/>
          <w:szCs w:val="22"/>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39C61DD" w:rsidTr="072F70B1" w14:paraId="2786C3CD"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7C6507F9" w:rsidP="26968BE4" w:rsidRDefault="523F16BE" w14:paraId="11DAF633" w14:textId="06B6C37D">
            <w:pPr>
              <w:pStyle w:val="Heading2"/>
              <w:keepNext w:val="0"/>
              <w:keepLines w:val="0"/>
              <w:spacing w:before="120" w:after="120" w:line="240" w:lineRule="auto"/>
              <w:ind w:left="144"/>
              <w:rPr>
                <w:rFonts w:ascii="Calibri" w:hAnsi="Calibri" w:eastAsia="Calibri" w:cs="Calibri"/>
                <w:b/>
                <w:bCs/>
                <w:color w:val="FFFFFF" w:themeColor="background1"/>
                <w:sz w:val="24"/>
                <w:szCs w:val="24"/>
              </w:rPr>
            </w:pPr>
            <w:r w:rsidRPr="26968BE4">
              <w:rPr>
                <w:rFonts w:ascii="Calibri" w:hAnsi="Calibri" w:eastAsia="Calibri" w:cs="Calibri"/>
                <w:b/>
                <w:bCs/>
                <w:color w:val="FFFFFF" w:themeColor="background1"/>
                <w:sz w:val="24"/>
                <w:szCs w:val="24"/>
              </w:rPr>
              <w:t>What support might help me</w:t>
            </w:r>
          </w:p>
        </w:tc>
      </w:tr>
      <w:tr w:rsidR="739C61DD" w:rsidTr="072F70B1" w14:paraId="4E1D3640" w14:textId="77777777">
        <w:trPr>
          <w:trHeight w:val="361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7BF6745D" w:rsidP="26968BE4" w:rsidRDefault="2DF90BE3" w14:paraId="1AD2E97A" w14:textId="353163DE">
            <w:pPr>
              <w:spacing w:before="120" w:after="120"/>
              <w:ind w:left="144" w:right="144"/>
              <w:rPr>
                <w:rFonts w:ascii="Calibri" w:hAnsi="Calibri" w:eastAsia="Calibri" w:cs="Calibri"/>
                <w:sz w:val="22"/>
                <w:szCs w:val="22"/>
              </w:rPr>
            </w:pPr>
            <w:r w:rsidRPr="26968BE4">
              <w:rPr>
                <w:rFonts w:ascii="Calibri" w:hAnsi="Calibri" w:eastAsia="Calibri" w:cs="Calibri"/>
                <w:sz w:val="22"/>
                <w:szCs w:val="22"/>
              </w:rPr>
              <w:t>Preparing support for yourself can help you feel more confident during the conversation. For example: bringing notes, asking another person to attend the meeting, requesting time to think before responding, or following up in writing.</w:t>
            </w:r>
          </w:p>
          <w:p w:rsidR="739C61DD" w:rsidP="072F70B1" w:rsidRDefault="739C61DD" w14:paraId="1DA5F26F" w14:textId="564F84D1">
            <w:pPr>
              <w:spacing w:before="120" w:after="120"/>
              <w:ind w:left="144"/>
              <w:rPr>
                <w:rFonts w:ascii="Calibri" w:hAnsi="Calibri" w:eastAsia="Calibri" w:cs="Calibri"/>
                <w:color w:val="000000" w:themeColor="text1" w:themeTint="FF" w:themeShade="FF"/>
              </w:rPr>
            </w:pPr>
            <w:r w:rsidRPr="072F70B1" w:rsidR="739C61DD">
              <w:rPr>
                <w:rFonts w:ascii="Calibri" w:hAnsi="Calibri" w:eastAsia="Calibri" w:cs="Calibri"/>
                <w:color w:val="000000" w:themeColor="text1" w:themeTint="FF" w:themeShade="FF"/>
                <w:lang w:val="en-AU"/>
              </w:rPr>
              <w:t> </w:t>
            </w:r>
          </w:p>
          <w:p w:rsidR="739C61DD" w:rsidP="072F70B1" w:rsidRDefault="739C61DD" w14:paraId="0711D1C2" w14:textId="763FCF63">
            <w:pPr>
              <w:spacing w:before="120" w:after="120"/>
              <w:ind w:left="144"/>
              <w:rPr>
                <w:rFonts w:ascii="Calibri" w:hAnsi="Calibri" w:eastAsia="Calibri" w:cs="Calibri"/>
                <w:color w:val="000000" w:themeColor="text1" w:themeTint="FF" w:themeShade="FF"/>
                <w:lang w:val="en-AU"/>
              </w:rPr>
            </w:pPr>
          </w:p>
          <w:p w:rsidR="739C61DD" w:rsidP="072F70B1" w:rsidRDefault="739C61DD" w14:paraId="5BD9EF22" w14:textId="6092B52A">
            <w:pPr>
              <w:spacing w:before="120" w:after="120"/>
              <w:ind w:left="144"/>
              <w:rPr>
                <w:rFonts w:ascii="Calibri" w:hAnsi="Calibri" w:eastAsia="Calibri" w:cs="Calibri"/>
                <w:color w:val="000000" w:themeColor="text1" w:themeTint="FF" w:themeShade="FF"/>
                <w:lang w:val="en-AU"/>
              </w:rPr>
            </w:pPr>
          </w:p>
          <w:p w:rsidR="739C61DD" w:rsidP="072F70B1" w:rsidRDefault="739C61DD" w14:paraId="158A8703" w14:textId="217181DF">
            <w:pPr>
              <w:spacing w:before="120" w:after="120"/>
              <w:ind w:left="144"/>
              <w:rPr>
                <w:rFonts w:ascii="Calibri" w:hAnsi="Calibri" w:eastAsia="Calibri" w:cs="Calibri"/>
                <w:color w:val="000000" w:themeColor="text1" w:themeTint="FF" w:themeShade="FF"/>
                <w:lang w:val="en-AU"/>
              </w:rPr>
            </w:pPr>
          </w:p>
          <w:p w:rsidR="739C61DD" w:rsidP="072F70B1" w:rsidRDefault="739C61DD" w14:paraId="5BA143C4" w14:textId="453E88E1">
            <w:pPr>
              <w:spacing w:before="120" w:after="120"/>
              <w:ind w:left="144"/>
              <w:rPr>
                <w:rFonts w:ascii="Calibri" w:hAnsi="Calibri" w:eastAsia="Calibri" w:cs="Calibri"/>
                <w:color w:val="000000" w:themeColor="text1"/>
                <w:lang w:val="en-AU"/>
              </w:rPr>
            </w:pPr>
          </w:p>
        </w:tc>
      </w:tr>
    </w:tbl>
    <w:p w:rsidR="38B9A1CA" w:rsidP="0D3AA8B4" w:rsidRDefault="38B9A1CA" w14:paraId="788FB0E9" w14:textId="4A62AC88">
      <w:pPr>
        <w:spacing w:after="0" w:line="240" w:lineRule="auto"/>
        <w:rPr>
          <w:rFonts w:ascii="Calibri" w:hAnsi="Calibri" w:eastAsia="Calibri" w:cs="Calibri"/>
          <w:sz w:val="22"/>
          <w:szCs w:val="22"/>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739C61DD" w:rsidTr="072F70B1" w14:paraId="169F7461" w14:textId="77777777">
        <w:trPr>
          <w:trHeight w:val="420"/>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F05327"/>
            <w:tcMar/>
            <w:vAlign w:val="center"/>
          </w:tcPr>
          <w:p w:rsidR="21E62D91" w:rsidP="26968BE4" w:rsidRDefault="21E62D91" w14:paraId="2FC93CB9" w14:textId="40E5956F">
            <w:pPr>
              <w:pStyle w:val="Heading2"/>
              <w:keepNext w:val="0"/>
              <w:keepLines w:val="0"/>
              <w:spacing w:before="120" w:after="120" w:line="240" w:lineRule="auto"/>
              <w:ind w:left="144"/>
              <w:rPr>
                <w:rFonts w:ascii="Calibri" w:hAnsi="Calibri" w:eastAsia="Calibri" w:cs="Calibri"/>
                <w:color w:val="FFFFFF" w:themeColor="background1"/>
                <w:sz w:val="24"/>
                <w:szCs w:val="24"/>
              </w:rPr>
            </w:pPr>
            <w:r w:rsidRPr="26968BE4">
              <w:rPr>
                <w:rFonts w:ascii="Calibri" w:hAnsi="Calibri" w:eastAsia="Calibri" w:cs="Calibri"/>
                <w:b/>
                <w:bCs/>
                <w:color w:val="FFFFFF" w:themeColor="background1"/>
                <w:sz w:val="24"/>
                <w:szCs w:val="24"/>
              </w:rPr>
              <w:t>Next step</w:t>
            </w:r>
          </w:p>
        </w:tc>
      </w:tr>
      <w:tr w:rsidR="739C61DD" w:rsidTr="072F70B1" w14:paraId="5136ED41" w14:textId="77777777">
        <w:trPr>
          <w:trHeight w:val="3615"/>
        </w:trPr>
        <w:tc>
          <w:tcPr>
            <w:tcW w:w="91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178049D2" w:rsidP="103DAE9E" w:rsidRDefault="717CBE8E" w14:paraId="5A5EAC22" w14:textId="3975F3E8">
            <w:pPr>
              <w:spacing w:before="120" w:after="120"/>
              <w:ind w:left="144" w:right="144"/>
              <w:rPr>
                <w:rFonts w:ascii="Calibri" w:hAnsi="Calibri" w:eastAsia="Calibri" w:cs="Calibri"/>
                <w:sz w:val="22"/>
                <w:szCs w:val="22"/>
              </w:rPr>
            </w:pPr>
            <w:r w:rsidRPr="103DAE9E">
              <w:rPr>
                <w:rFonts w:ascii="Calibri" w:hAnsi="Calibri" w:eastAsia="Calibri" w:cs="Calibri"/>
                <w:sz w:val="22"/>
                <w:szCs w:val="22"/>
              </w:rPr>
              <w:t xml:space="preserve">What will </w:t>
            </w:r>
            <w:r w:rsidRPr="103DAE9E" w:rsidR="38B68846">
              <w:rPr>
                <w:rFonts w:ascii="Calibri" w:hAnsi="Calibri" w:eastAsia="Calibri" w:cs="Calibri"/>
                <w:sz w:val="22"/>
                <w:szCs w:val="22"/>
              </w:rPr>
              <w:t xml:space="preserve">you </w:t>
            </w:r>
            <w:r w:rsidRPr="103DAE9E">
              <w:rPr>
                <w:rFonts w:ascii="Calibri" w:hAnsi="Calibri" w:eastAsia="Calibri" w:cs="Calibri"/>
                <w:sz w:val="22"/>
                <w:szCs w:val="22"/>
              </w:rPr>
              <w:t>do next? For example: request a meeting, send an email, gather more information, or seek advice.</w:t>
            </w:r>
          </w:p>
          <w:p w:rsidR="739C61DD" w:rsidP="072F70B1" w:rsidRDefault="739C61DD" w14:paraId="14B45F71" w14:textId="76D46330">
            <w:pPr>
              <w:spacing w:before="120" w:after="120"/>
              <w:ind w:left="144"/>
              <w:rPr>
                <w:rFonts w:ascii="Calibri" w:hAnsi="Calibri" w:eastAsia="Calibri" w:cs="Calibri"/>
                <w:color w:val="000000" w:themeColor="text1" w:themeTint="FF" w:themeShade="FF"/>
              </w:rPr>
            </w:pPr>
            <w:r w:rsidRPr="072F70B1" w:rsidR="739C61DD">
              <w:rPr>
                <w:rFonts w:ascii="Calibri" w:hAnsi="Calibri" w:eastAsia="Calibri" w:cs="Calibri"/>
                <w:color w:val="000000" w:themeColor="text1" w:themeTint="FF" w:themeShade="FF"/>
                <w:lang w:val="en-AU"/>
              </w:rPr>
              <w:t> </w:t>
            </w:r>
          </w:p>
          <w:p w:rsidR="739C61DD" w:rsidP="072F70B1" w:rsidRDefault="739C61DD" w14:paraId="32AC8719" w14:textId="0282BF2D">
            <w:pPr>
              <w:spacing w:before="120" w:after="120"/>
              <w:ind w:left="144"/>
              <w:rPr>
                <w:rFonts w:ascii="Calibri" w:hAnsi="Calibri" w:eastAsia="Calibri" w:cs="Calibri"/>
                <w:color w:val="000000" w:themeColor="text1" w:themeTint="FF" w:themeShade="FF"/>
                <w:lang w:val="en-AU"/>
              </w:rPr>
            </w:pPr>
          </w:p>
          <w:p w:rsidR="739C61DD" w:rsidP="072F70B1" w:rsidRDefault="739C61DD" w14:paraId="3DBB4688" w14:textId="34703D08">
            <w:pPr>
              <w:spacing w:before="120" w:after="120"/>
              <w:ind w:left="144"/>
              <w:rPr>
                <w:rFonts w:ascii="Calibri" w:hAnsi="Calibri" w:eastAsia="Calibri" w:cs="Calibri"/>
                <w:color w:val="000000" w:themeColor="text1" w:themeTint="FF" w:themeShade="FF"/>
                <w:lang w:val="en-AU"/>
              </w:rPr>
            </w:pPr>
          </w:p>
          <w:p w:rsidR="739C61DD" w:rsidP="072F70B1" w:rsidRDefault="739C61DD" w14:paraId="6F21C9B3" w14:textId="5DB2A272">
            <w:pPr>
              <w:spacing w:before="120" w:after="120"/>
              <w:ind w:left="144"/>
              <w:rPr>
                <w:rFonts w:ascii="Calibri" w:hAnsi="Calibri" w:eastAsia="Calibri" w:cs="Calibri"/>
                <w:color w:val="000000" w:themeColor="text1" w:themeTint="FF" w:themeShade="FF"/>
                <w:lang w:val="en-AU"/>
              </w:rPr>
            </w:pPr>
          </w:p>
          <w:p w:rsidR="739C61DD" w:rsidP="072F70B1" w:rsidRDefault="739C61DD" w14:paraId="04B0856E" w14:textId="1CDE7406">
            <w:pPr>
              <w:spacing w:before="120" w:after="120"/>
              <w:ind w:left="144"/>
              <w:rPr>
                <w:rFonts w:ascii="Calibri" w:hAnsi="Calibri" w:eastAsia="Calibri" w:cs="Calibri"/>
                <w:color w:val="000000" w:themeColor="text1" w:themeTint="FF" w:themeShade="FF"/>
                <w:lang w:val="en-AU"/>
              </w:rPr>
            </w:pPr>
          </w:p>
          <w:p w:rsidR="739C61DD" w:rsidP="072F70B1" w:rsidRDefault="739C61DD" w14:paraId="26475B5C" w14:textId="738E27A0">
            <w:pPr>
              <w:spacing w:before="120" w:after="120"/>
              <w:ind w:left="144"/>
              <w:rPr>
                <w:rFonts w:ascii="Calibri" w:hAnsi="Calibri" w:eastAsia="Calibri" w:cs="Calibri"/>
                <w:color w:val="000000" w:themeColor="text1"/>
                <w:lang w:val="en-AU"/>
              </w:rPr>
            </w:pPr>
          </w:p>
        </w:tc>
      </w:tr>
    </w:tbl>
    <w:p w:rsidR="2AA17338" w:rsidP="0D3AA8B4" w:rsidRDefault="2AA17338" w14:paraId="57571B84" w14:textId="3CCC15B1">
      <w:pPr>
        <w:spacing w:after="0" w:line="240" w:lineRule="auto"/>
        <w:rPr>
          <w:rFonts w:ascii="Calibri" w:hAnsi="Calibri" w:eastAsia="Calibri" w:cs="Calibri"/>
          <w:sz w:val="22"/>
          <w:szCs w:val="22"/>
        </w:rPr>
      </w:pPr>
    </w:p>
    <w:p w:rsidR="14B5A880" w:rsidP="26968BE4" w:rsidRDefault="14B5A880" w14:paraId="54AFF86B" w14:textId="6FDB04C2">
      <w:pPr>
        <w:spacing w:after="0" w:line="240" w:lineRule="auto"/>
        <w:rPr>
          <w:rFonts w:ascii="Calibri" w:hAnsi="Calibri" w:eastAsia="Calibri" w:cs="Calibri"/>
          <w:color w:val="ADADAD" w:themeColor="background2" w:themeShade="BF"/>
          <w:sz w:val="22"/>
          <w:szCs w:val="22"/>
        </w:rPr>
      </w:pPr>
    </w:p>
    <w:sectPr w:rsidR="14B5A880" w:rsidSect="008B20B2">
      <w:footerReference w:type="default" r:id="rId14"/>
      <w:headerReference w:type="first" r:id="rId15"/>
      <w:footerReference w:type="first" r:id="rId16"/>
      <w:pgSz w:w="11906" w:h="16838" w:orient="portrait"/>
      <w:pgMar w:top="1440" w:right="1440" w:bottom="1440" w:left="1440" w:header="720" w:footer="22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L" w:author="Leila Lang" w:date="2026-03-16T20:39:00Z" w:id="0">
    <w:p w:rsidR="00000000" w:rsidRDefault="00000000" w14:paraId="737DDE86" w14:textId="5AAE324A">
      <w:r>
        <w:annotationRef/>
      </w:r>
      <w:r w:rsidRPr="55F4D55E">
        <w:t xml:space="preserve">When you need to speak up about a concern for your child at school </w:t>
      </w:r>
    </w:p>
    <w:p w:rsidR="00000000" w:rsidRDefault="00000000" w14:paraId="7BC0C6AE" w14:textId="3D43F229"/>
    <w:p w:rsidR="00000000" w:rsidRDefault="00000000" w14:paraId="55CD21D8" w14:textId="622B319D">
      <w:r w:rsidRPr="685B3841">
        <w:t>(this then captures whether the concern is ongoing or serious)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CD21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279270" w16cex:dateUtc="2026-03-16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CD21D8" w16cid:durableId="312792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338" w:rsidRDefault="00743338" w14:paraId="6376327C" w14:textId="77777777">
      <w:pPr>
        <w:spacing w:after="0" w:line="240" w:lineRule="auto"/>
      </w:pPr>
      <w:r>
        <w:separator/>
      </w:r>
    </w:p>
  </w:endnote>
  <w:endnote w:type="continuationSeparator" w:id="0">
    <w:p w:rsidR="00743338" w:rsidRDefault="00743338" w14:paraId="4C5C83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35D4F85" w:rsidP="739C61DD" w:rsidRDefault="739C61DD" w14:paraId="00DD108D" w14:textId="2C2E6EF5">
    <w:pPr>
      <w:pStyle w:val="Footer"/>
      <w:tabs>
        <w:tab w:val="center" w:pos="4513"/>
        <w:tab w:val="right" w:pos="9026"/>
      </w:tabs>
      <w:jc w:val="center"/>
      <w:rPr>
        <w:rFonts w:ascii="Calibri" w:hAnsi="Calibri" w:eastAsia="Calibri" w:cs="Calibri"/>
        <w:color w:val="000000" w:themeColor="text1"/>
        <w:sz w:val="20"/>
        <w:szCs w:val="20"/>
      </w:rPr>
    </w:pPr>
    <w:r w:rsidRPr="739C61DD">
      <w:rPr>
        <w:rFonts w:ascii="Calibri" w:hAnsi="Calibri" w:eastAsia="Calibri" w:cs="Calibri"/>
        <w:color w:val="000000" w:themeColor="text1"/>
        <w:sz w:val="20"/>
        <w:szCs w:val="20"/>
        <w:lang w:val="en-AU"/>
      </w:rPr>
      <w:t xml:space="preserve">This document is a part of the </w:t>
    </w:r>
    <w:hyperlink r:id="rId1">
      <w:r w:rsidRPr="739C61DD">
        <w:rPr>
          <w:rStyle w:val="Hyperlink"/>
          <w:rFonts w:ascii="Calibri" w:hAnsi="Calibri" w:eastAsia="Calibri" w:cs="Calibri"/>
          <w:sz w:val="20"/>
          <w:szCs w:val="20"/>
          <w:lang w:val="en-AU"/>
        </w:rPr>
        <w:t>Navigating School Guide</w:t>
      </w:r>
    </w:hyperlink>
    <w:r w:rsidRPr="739C61DD">
      <w:rPr>
        <w:rFonts w:ascii="Calibri" w:hAnsi="Calibri" w:eastAsia="Calibri" w:cs="Calibri"/>
        <w:color w:val="000000" w:themeColor="text1"/>
        <w:sz w:val="20"/>
        <w:szCs w:val="20"/>
        <w:lang w:val="en-AU"/>
      </w:rPr>
      <w:t xml:space="preserve"> </w:t>
    </w:r>
  </w:p>
  <w:p w:rsidR="535D4F85" w:rsidP="739C61DD" w:rsidRDefault="739C61DD" w14:paraId="54B97C16" w14:textId="61793FBF">
    <w:pPr>
      <w:pStyle w:val="Footer"/>
      <w:tabs>
        <w:tab w:val="center" w:pos="4513"/>
        <w:tab w:val="right" w:pos="9026"/>
      </w:tabs>
      <w:jc w:val="center"/>
      <w:rPr>
        <w:rFonts w:ascii="Calibri" w:hAnsi="Calibri" w:eastAsia="Calibri" w:cs="Calibri"/>
        <w:color w:val="000000" w:themeColor="text1"/>
        <w:sz w:val="20"/>
        <w:szCs w:val="20"/>
      </w:rPr>
    </w:pPr>
    <w:r w:rsidRPr="739C61DD">
      <w:rPr>
        <w:rFonts w:ascii="Calibri" w:hAnsi="Calibri" w:eastAsia="Calibri" w:cs="Calibri"/>
        <w:i/>
        <w:iCs/>
        <w:color w:val="000000" w:themeColor="text1"/>
        <w:sz w:val="20"/>
        <w:szCs w:val="20"/>
        <w:lang w:val="en-AU"/>
      </w:rPr>
      <w:t>©Belongside Families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015"/>
    </w:tblGrid>
    <w:tr w:rsidR="7F577C0E" w:rsidTr="7F577C0E" w14:paraId="48CC94E5" w14:textId="77777777">
      <w:trPr>
        <w:trHeight w:val="300"/>
      </w:trPr>
      <w:tc>
        <w:tcPr>
          <w:tcW w:w="9015" w:type="dxa"/>
        </w:tcPr>
        <w:p w:rsidR="7F577C0E" w:rsidP="008B20B2" w:rsidRDefault="7F577C0E" w14:paraId="07A661AE" w14:textId="37E3581D">
          <w:pPr>
            <w:pStyle w:val="Footer"/>
            <w:tabs>
              <w:tab w:val="center" w:pos="4513"/>
              <w:tab w:val="right" w:pos="9026"/>
            </w:tabs>
            <w:jc w:val="center"/>
            <w:rPr>
              <w:rFonts w:ascii="Calibri" w:hAnsi="Calibri" w:eastAsia="Calibri" w:cs="Calibri"/>
              <w:color w:val="000000" w:themeColor="text1"/>
              <w:sz w:val="20"/>
              <w:szCs w:val="20"/>
            </w:rPr>
          </w:pPr>
          <w:r w:rsidRPr="7F577C0E">
            <w:rPr>
              <w:rFonts w:ascii="Calibri" w:hAnsi="Calibri" w:eastAsia="Calibri" w:cs="Calibri"/>
              <w:color w:val="000000" w:themeColor="text1"/>
              <w:sz w:val="20"/>
              <w:szCs w:val="20"/>
              <w:lang w:val="en-AU"/>
            </w:rPr>
            <w:t xml:space="preserve">This document is a part of the </w:t>
          </w:r>
          <w:hyperlink r:id="rId1">
            <w:r w:rsidRPr="7F577C0E">
              <w:rPr>
                <w:rStyle w:val="Hyperlink"/>
                <w:rFonts w:ascii="Calibri" w:hAnsi="Calibri" w:eastAsia="Calibri" w:cs="Calibri"/>
                <w:sz w:val="20"/>
                <w:szCs w:val="20"/>
                <w:lang w:val="en-AU"/>
              </w:rPr>
              <w:t>Navigating School Guide</w:t>
            </w:r>
          </w:hyperlink>
        </w:p>
        <w:p w:rsidR="7F577C0E" w:rsidP="7F577C0E" w:rsidRDefault="7F577C0E" w14:paraId="14301ED7" w14:textId="32EB1606">
          <w:pPr>
            <w:pStyle w:val="Footer"/>
            <w:tabs>
              <w:tab w:val="center" w:pos="4513"/>
              <w:tab w:val="right" w:pos="9026"/>
            </w:tabs>
            <w:jc w:val="center"/>
            <w:rPr>
              <w:rFonts w:ascii="Calibri" w:hAnsi="Calibri" w:eastAsia="Calibri" w:cs="Calibri"/>
              <w:color w:val="000000" w:themeColor="text1"/>
              <w:sz w:val="20"/>
              <w:szCs w:val="20"/>
            </w:rPr>
          </w:pPr>
          <w:r w:rsidRPr="7F577C0E">
            <w:rPr>
              <w:rFonts w:ascii="Calibri" w:hAnsi="Calibri" w:eastAsia="Calibri" w:cs="Calibri"/>
              <w:i/>
              <w:iCs/>
              <w:color w:val="000000" w:themeColor="text1"/>
              <w:sz w:val="20"/>
              <w:szCs w:val="20"/>
              <w:lang w:val="en-AU"/>
            </w:rPr>
            <w:t>©Belongside Families</w:t>
          </w:r>
        </w:p>
      </w:tc>
    </w:tr>
  </w:tbl>
  <w:p w:rsidR="7F577C0E" w:rsidP="7F577C0E" w:rsidRDefault="7F577C0E" w14:paraId="1CE3B8F7" w14:textId="310E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338" w:rsidRDefault="00743338" w14:paraId="39EF8A4C" w14:textId="77777777">
      <w:pPr>
        <w:spacing w:after="0" w:line="240" w:lineRule="auto"/>
      </w:pPr>
      <w:r>
        <w:separator/>
      </w:r>
    </w:p>
  </w:footnote>
  <w:footnote w:type="continuationSeparator" w:id="0">
    <w:p w:rsidR="00743338" w:rsidRDefault="00743338" w14:paraId="58E9A53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6010"/>
      <w:gridCol w:w="3005"/>
    </w:tblGrid>
    <w:tr w:rsidR="7F577C0E" w:rsidTr="7F577C0E" w14:paraId="40086DAC" w14:textId="77777777">
      <w:trPr>
        <w:trHeight w:val="300"/>
      </w:trPr>
      <w:tc>
        <w:tcPr>
          <w:tcW w:w="6010" w:type="dxa"/>
        </w:tcPr>
        <w:p w:rsidR="7F577C0E" w:rsidP="7F577C0E" w:rsidRDefault="7F577C0E" w14:paraId="744ACA7B" w14:textId="1B7C7198">
          <w:pPr>
            <w:pStyle w:val="Heading1"/>
            <w:keepNext w:val="0"/>
            <w:keepLines w:val="0"/>
            <w:spacing w:before="0" w:after="0" w:line="240" w:lineRule="auto"/>
            <w:rPr>
              <w:rFonts w:ascii="Calibri" w:hAnsi="Calibri" w:eastAsia="Calibri" w:cs="Calibri"/>
              <w:color w:val="auto"/>
            </w:rPr>
          </w:pPr>
          <w:r w:rsidRPr="7F577C0E">
            <w:rPr>
              <w:rFonts w:ascii="Calibri" w:hAnsi="Calibri" w:eastAsia="Calibri" w:cs="Calibri"/>
              <w:b/>
              <w:bCs/>
              <w:color w:val="auto"/>
            </w:rPr>
            <w:t>Advocacy Planning Worksheet</w:t>
          </w:r>
        </w:p>
      </w:tc>
      <w:tc>
        <w:tcPr>
          <w:tcW w:w="3005" w:type="dxa"/>
        </w:tcPr>
        <w:p w:rsidR="7F577C0E" w:rsidP="7F577C0E" w:rsidRDefault="7F577C0E" w14:paraId="74756351" w14:textId="6B378BEB">
          <w:pPr>
            <w:pStyle w:val="Header"/>
            <w:ind w:right="-115"/>
            <w:jc w:val="right"/>
            <w:rPr>
              <w:rFonts w:ascii="Calibri" w:hAnsi="Calibri" w:eastAsia="Calibri" w:cs="Calibri"/>
              <w:b/>
              <w:bCs/>
              <w:color w:val="000000" w:themeColor="text1"/>
              <w:sz w:val="40"/>
              <w:szCs w:val="40"/>
            </w:rPr>
          </w:pPr>
          <w:r>
            <w:rPr>
              <w:noProof/>
            </w:rPr>
            <w:drawing>
              <wp:inline distT="0" distB="0" distL="0" distR="0" wp14:anchorId="6FD7845C" wp14:editId="2ECB4485">
                <wp:extent cx="1314450" cy="457200"/>
                <wp:effectExtent l="0" t="0" r="0" b="0"/>
                <wp:docPr id="18268619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84113" name="Picture 386184113"/>
                        <pic:cNvPicPr/>
                      </pic:nvPicPr>
                      <pic:blipFill>
                        <a:blip r:embed="rId1">
                          <a:extLst>
                            <a:ext uri="{28A0092B-C50C-407E-A947-70E740481C1C}">
                              <a14:useLocalDpi xmlns:a14="http://schemas.microsoft.com/office/drawing/2010/main"/>
                            </a:ext>
                          </a:extLst>
                        </a:blip>
                        <a:stretch>
                          <a:fillRect/>
                        </a:stretch>
                      </pic:blipFill>
                      <pic:spPr>
                        <a:xfrm>
                          <a:off x="0" y="0"/>
                          <a:ext cx="1314450" cy="457200"/>
                        </a:xfrm>
                        <a:prstGeom prst="rect">
                          <a:avLst/>
                        </a:prstGeom>
                      </pic:spPr>
                    </pic:pic>
                  </a:graphicData>
                </a:graphic>
              </wp:inline>
            </w:drawing>
          </w:r>
        </w:p>
      </w:tc>
    </w:tr>
  </w:tbl>
  <w:p w:rsidR="7F577C0E" w:rsidP="7F577C0E" w:rsidRDefault="7F577C0E" w14:paraId="252810A6" w14:textId="5B875B0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5424"/>
    <w:multiLevelType w:val="hybridMultilevel"/>
    <w:tmpl w:val="45E6071E"/>
    <w:lvl w:ilvl="0" w:tplc="84C4D2E6">
      <w:start w:val="1"/>
      <w:numFmt w:val="bullet"/>
      <w:lvlText w:val=""/>
      <w:lvlJc w:val="left"/>
      <w:pPr>
        <w:ind w:left="720" w:hanging="360"/>
      </w:pPr>
      <w:rPr>
        <w:rFonts w:hint="default" w:ascii="Symbol" w:hAnsi="Symbol"/>
      </w:rPr>
    </w:lvl>
    <w:lvl w:ilvl="1" w:tplc="3A84351A">
      <w:start w:val="1"/>
      <w:numFmt w:val="bullet"/>
      <w:lvlText w:val="o"/>
      <w:lvlJc w:val="left"/>
      <w:pPr>
        <w:ind w:left="1440" w:hanging="360"/>
      </w:pPr>
      <w:rPr>
        <w:rFonts w:hint="default" w:ascii="Courier New" w:hAnsi="Courier New"/>
      </w:rPr>
    </w:lvl>
    <w:lvl w:ilvl="2" w:tplc="898AF0A4">
      <w:start w:val="1"/>
      <w:numFmt w:val="bullet"/>
      <w:lvlText w:val=""/>
      <w:lvlJc w:val="left"/>
      <w:pPr>
        <w:ind w:left="2160" w:hanging="360"/>
      </w:pPr>
      <w:rPr>
        <w:rFonts w:hint="default" w:ascii="Wingdings" w:hAnsi="Wingdings"/>
      </w:rPr>
    </w:lvl>
    <w:lvl w:ilvl="3" w:tplc="764CC188">
      <w:start w:val="1"/>
      <w:numFmt w:val="bullet"/>
      <w:lvlText w:val=""/>
      <w:lvlJc w:val="left"/>
      <w:pPr>
        <w:ind w:left="2880" w:hanging="360"/>
      </w:pPr>
      <w:rPr>
        <w:rFonts w:hint="default" w:ascii="Symbol" w:hAnsi="Symbol"/>
      </w:rPr>
    </w:lvl>
    <w:lvl w:ilvl="4" w:tplc="FF5E6240">
      <w:start w:val="1"/>
      <w:numFmt w:val="bullet"/>
      <w:lvlText w:val="o"/>
      <w:lvlJc w:val="left"/>
      <w:pPr>
        <w:ind w:left="3600" w:hanging="360"/>
      </w:pPr>
      <w:rPr>
        <w:rFonts w:hint="default" w:ascii="Courier New" w:hAnsi="Courier New"/>
      </w:rPr>
    </w:lvl>
    <w:lvl w:ilvl="5" w:tplc="9A44AAA2">
      <w:start w:val="1"/>
      <w:numFmt w:val="bullet"/>
      <w:lvlText w:val=""/>
      <w:lvlJc w:val="left"/>
      <w:pPr>
        <w:ind w:left="4320" w:hanging="360"/>
      </w:pPr>
      <w:rPr>
        <w:rFonts w:hint="default" w:ascii="Wingdings" w:hAnsi="Wingdings"/>
      </w:rPr>
    </w:lvl>
    <w:lvl w:ilvl="6" w:tplc="9BD23C96">
      <w:start w:val="1"/>
      <w:numFmt w:val="bullet"/>
      <w:lvlText w:val=""/>
      <w:lvlJc w:val="left"/>
      <w:pPr>
        <w:ind w:left="5040" w:hanging="360"/>
      </w:pPr>
      <w:rPr>
        <w:rFonts w:hint="default" w:ascii="Symbol" w:hAnsi="Symbol"/>
      </w:rPr>
    </w:lvl>
    <w:lvl w:ilvl="7" w:tplc="B8CE2ADE">
      <w:start w:val="1"/>
      <w:numFmt w:val="bullet"/>
      <w:lvlText w:val="o"/>
      <w:lvlJc w:val="left"/>
      <w:pPr>
        <w:ind w:left="5760" w:hanging="360"/>
      </w:pPr>
      <w:rPr>
        <w:rFonts w:hint="default" w:ascii="Courier New" w:hAnsi="Courier New"/>
      </w:rPr>
    </w:lvl>
    <w:lvl w:ilvl="8" w:tplc="CDEA1752">
      <w:start w:val="1"/>
      <w:numFmt w:val="bullet"/>
      <w:lvlText w:val=""/>
      <w:lvlJc w:val="left"/>
      <w:pPr>
        <w:ind w:left="6480" w:hanging="360"/>
      </w:pPr>
      <w:rPr>
        <w:rFonts w:hint="default" w:ascii="Wingdings" w:hAnsi="Wingdings"/>
      </w:rPr>
    </w:lvl>
  </w:abstractNum>
  <w:abstractNum w:abstractNumId="1" w15:restartNumberingAfterBreak="0">
    <w:nsid w:val="08746C95"/>
    <w:multiLevelType w:val="hybridMultilevel"/>
    <w:tmpl w:val="20DAABCA"/>
    <w:lvl w:ilvl="0" w:tplc="F586ABC6">
      <w:start w:val="1"/>
      <w:numFmt w:val="decimal"/>
      <w:lvlText w:val="%1."/>
      <w:lvlJc w:val="left"/>
      <w:pPr>
        <w:ind w:left="720" w:hanging="360"/>
      </w:pPr>
    </w:lvl>
    <w:lvl w:ilvl="1" w:tplc="48600088">
      <w:start w:val="1"/>
      <w:numFmt w:val="lowerLetter"/>
      <w:lvlText w:val="%2."/>
      <w:lvlJc w:val="left"/>
      <w:pPr>
        <w:ind w:left="1440" w:hanging="360"/>
      </w:pPr>
    </w:lvl>
    <w:lvl w:ilvl="2" w:tplc="C8E6C16C">
      <w:start w:val="1"/>
      <w:numFmt w:val="lowerRoman"/>
      <w:lvlText w:val="%3."/>
      <w:lvlJc w:val="right"/>
      <w:pPr>
        <w:ind w:left="2160" w:hanging="180"/>
      </w:pPr>
    </w:lvl>
    <w:lvl w:ilvl="3" w:tplc="F146AD64">
      <w:start w:val="1"/>
      <w:numFmt w:val="decimal"/>
      <w:lvlText w:val="%4."/>
      <w:lvlJc w:val="left"/>
      <w:pPr>
        <w:ind w:left="2880" w:hanging="360"/>
      </w:pPr>
    </w:lvl>
    <w:lvl w:ilvl="4" w:tplc="474EE12A">
      <w:start w:val="1"/>
      <w:numFmt w:val="lowerLetter"/>
      <w:lvlText w:val="%5."/>
      <w:lvlJc w:val="left"/>
      <w:pPr>
        <w:ind w:left="3600" w:hanging="360"/>
      </w:pPr>
    </w:lvl>
    <w:lvl w:ilvl="5" w:tplc="8BEC56EE">
      <w:start w:val="1"/>
      <w:numFmt w:val="lowerRoman"/>
      <w:lvlText w:val="%6."/>
      <w:lvlJc w:val="right"/>
      <w:pPr>
        <w:ind w:left="4320" w:hanging="180"/>
      </w:pPr>
    </w:lvl>
    <w:lvl w:ilvl="6" w:tplc="506A4C60">
      <w:start w:val="1"/>
      <w:numFmt w:val="decimal"/>
      <w:lvlText w:val="%7."/>
      <w:lvlJc w:val="left"/>
      <w:pPr>
        <w:ind w:left="5040" w:hanging="360"/>
      </w:pPr>
    </w:lvl>
    <w:lvl w:ilvl="7" w:tplc="638E97DA">
      <w:start w:val="1"/>
      <w:numFmt w:val="lowerLetter"/>
      <w:lvlText w:val="%8."/>
      <w:lvlJc w:val="left"/>
      <w:pPr>
        <w:ind w:left="5760" w:hanging="360"/>
      </w:pPr>
    </w:lvl>
    <w:lvl w:ilvl="8" w:tplc="342E2230">
      <w:start w:val="1"/>
      <w:numFmt w:val="lowerRoman"/>
      <w:lvlText w:val="%9."/>
      <w:lvlJc w:val="right"/>
      <w:pPr>
        <w:ind w:left="6480" w:hanging="180"/>
      </w:pPr>
    </w:lvl>
  </w:abstractNum>
  <w:abstractNum w:abstractNumId="2" w15:restartNumberingAfterBreak="0">
    <w:nsid w:val="0E387917"/>
    <w:multiLevelType w:val="hybridMultilevel"/>
    <w:tmpl w:val="8ADE094C"/>
    <w:lvl w:ilvl="0" w:tplc="1D883170">
      <w:start w:val="1"/>
      <w:numFmt w:val="bullet"/>
      <w:lvlText w:val=""/>
      <w:lvlJc w:val="left"/>
      <w:pPr>
        <w:ind w:left="720" w:hanging="360"/>
      </w:pPr>
      <w:rPr>
        <w:rFonts w:hint="default" w:ascii="Symbol" w:hAnsi="Symbol"/>
      </w:rPr>
    </w:lvl>
    <w:lvl w:ilvl="1" w:tplc="22600108">
      <w:start w:val="1"/>
      <w:numFmt w:val="bullet"/>
      <w:lvlText w:val="o"/>
      <w:lvlJc w:val="left"/>
      <w:pPr>
        <w:ind w:left="1440" w:hanging="360"/>
      </w:pPr>
      <w:rPr>
        <w:rFonts w:hint="default" w:ascii="Courier New" w:hAnsi="Courier New"/>
      </w:rPr>
    </w:lvl>
    <w:lvl w:ilvl="2" w:tplc="E9B8CD5E">
      <w:start w:val="1"/>
      <w:numFmt w:val="bullet"/>
      <w:lvlText w:val=""/>
      <w:lvlJc w:val="left"/>
      <w:pPr>
        <w:ind w:left="2160" w:hanging="360"/>
      </w:pPr>
      <w:rPr>
        <w:rFonts w:hint="default" w:ascii="Wingdings" w:hAnsi="Wingdings"/>
      </w:rPr>
    </w:lvl>
    <w:lvl w:ilvl="3" w:tplc="1714CAAC">
      <w:start w:val="1"/>
      <w:numFmt w:val="bullet"/>
      <w:lvlText w:val=""/>
      <w:lvlJc w:val="left"/>
      <w:pPr>
        <w:ind w:left="2880" w:hanging="360"/>
      </w:pPr>
      <w:rPr>
        <w:rFonts w:hint="default" w:ascii="Symbol" w:hAnsi="Symbol"/>
      </w:rPr>
    </w:lvl>
    <w:lvl w:ilvl="4" w:tplc="A97A3F7C">
      <w:start w:val="1"/>
      <w:numFmt w:val="bullet"/>
      <w:lvlText w:val="o"/>
      <w:lvlJc w:val="left"/>
      <w:pPr>
        <w:ind w:left="3600" w:hanging="360"/>
      </w:pPr>
      <w:rPr>
        <w:rFonts w:hint="default" w:ascii="Courier New" w:hAnsi="Courier New"/>
      </w:rPr>
    </w:lvl>
    <w:lvl w:ilvl="5" w:tplc="E0106DEC">
      <w:start w:val="1"/>
      <w:numFmt w:val="bullet"/>
      <w:lvlText w:val=""/>
      <w:lvlJc w:val="left"/>
      <w:pPr>
        <w:ind w:left="4320" w:hanging="360"/>
      </w:pPr>
      <w:rPr>
        <w:rFonts w:hint="default" w:ascii="Wingdings" w:hAnsi="Wingdings"/>
      </w:rPr>
    </w:lvl>
    <w:lvl w:ilvl="6" w:tplc="72F6A0CE">
      <w:start w:val="1"/>
      <w:numFmt w:val="bullet"/>
      <w:lvlText w:val=""/>
      <w:lvlJc w:val="left"/>
      <w:pPr>
        <w:ind w:left="5040" w:hanging="360"/>
      </w:pPr>
      <w:rPr>
        <w:rFonts w:hint="default" w:ascii="Symbol" w:hAnsi="Symbol"/>
      </w:rPr>
    </w:lvl>
    <w:lvl w:ilvl="7" w:tplc="976EF444">
      <w:start w:val="1"/>
      <w:numFmt w:val="bullet"/>
      <w:lvlText w:val="o"/>
      <w:lvlJc w:val="left"/>
      <w:pPr>
        <w:ind w:left="5760" w:hanging="360"/>
      </w:pPr>
      <w:rPr>
        <w:rFonts w:hint="default" w:ascii="Courier New" w:hAnsi="Courier New"/>
      </w:rPr>
    </w:lvl>
    <w:lvl w:ilvl="8" w:tplc="779ADCAC">
      <w:start w:val="1"/>
      <w:numFmt w:val="bullet"/>
      <w:lvlText w:val=""/>
      <w:lvlJc w:val="left"/>
      <w:pPr>
        <w:ind w:left="6480" w:hanging="360"/>
      </w:pPr>
      <w:rPr>
        <w:rFonts w:hint="default" w:ascii="Wingdings" w:hAnsi="Wingdings"/>
      </w:rPr>
    </w:lvl>
  </w:abstractNum>
  <w:abstractNum w:abstractNumId="3" w15:restartNumberingAfterBreak="0">
    <w:nsid w:val="174612EF"/>
    <w:multiLevelType w:val="hybridMultilevel"/>
    <w:tmpl w:val="C4D259D6"/>
    <w:lvl w:ilvl="0" w:tplc="FCF865A2">
      <w:start w:val="1"/>
      <w:numFmt w:val="bullet"/>
      <w:lvlText w:val=""/>
      <w:lvlJc w:val="left"/>
      <w:pPr>
        <w:ind w:left="720" w:hanging="360"/>
      </w:pPr>
      <w:rPr>
        <w:rFonts w:hint="default" w:ascii="Symbol" w:hAnsi="Symbol"/>
      </w:rPr>
    </w:lvl>
    <w:lvl w:ilvl="1" w:tplc="8CAAEAAE">
      <w:start w:val="1"/>
      <w:numFmt w:val="bullet"/>
      <w:lvlText w:val="o"/>
      <w:lvlJc w:val="left"/>
      <w:pPr>
        <w:ind w:left="1440" w:hanging="360"/>
      </w:pPr>
      <w:rPr>
        <w:rFonts w:hint="default" w:ascii="Courier New" w:hAnsi="Courier New"/>
      </w:rPr>
    </w:lvl>
    <w:lvl w:ilvl="2" w:tplc="9726062A">
      <w:start w:val="1"/>
      <w:numFmt w:val="bullet"/>
      <w:lvlText w:val=""/>
      <w:lvlJc w:val="left"/>
      <w:pPr>
        <w:ind w:left="2160" w:hanging="360"/>
      </w:pPr>
      <w:rPr>
        <w:rFonts w:hint="default" w:ascii="Wingdings" w:hAnsi="Wingdings"/>
      </w:rPr>
    </w:lvl>
    <w:lvl w:ilvl="3" w:tplc="CB40D0C2">
      <w:start w:val="1"/>
      <w:numFmt w:val="bullet"/>
      <w:lvlText w:val=""/>
      <w:lvlJc w:val="left"/>
      <w:pPr>
        <w:ind w:left="2880" w:hanging="360"/>
      </w:pPr>
      <w:rPr>
        <w:rFonts w:hint="default" w:ascii="Symbol" w:hAnsi="Symbol"/>
      </w:rPr>
    </w:lvl>
    <w:lvl w:ilvl="4" w:tplc="1D4A29C2">
      <w:start w:val="1"/>
      <w:numFmt w:val="bullet"/>
      <w:lvlText w:val="o"/>
      <w:lvlJc w:val="left"/>
      <w:pPr>
        <w:ind w:left="3600" w:hanging="360"/>
      </w:pPr>
      <w:rPr>
        <w:rFonts w:hint="default" w:ascii="Courier New" w:hAnsi="Courier New"/>
      </w:rPr>
    </w:lvl>
    <w:lvl w:ilvl="5" w:tplc="5B904168">
      <w:start w:val="1"/>
      <w:numFmt w:val="bullet"/>
      <w:lvlText w:val=""/>
      <w:lvlJc w:val="left"/>
      <w:pPr>
        <w:ind w:left="4320" w:hanging="360"/>
      </w:pPr>
      <w:rPr>
        <w:rFonts w:hint="default" w:ascii="Wingdings" w:hAnsi="Wingdings"/>
      </w:rPr>
    </w:lvl>
    <w:lvl w:ilvl="6" w:tplc="A768B8AC">
      <w:start w:val="1"/>
      <w:numFmt w:val="bullet"/>
      <w:lvlText w:val=""/>
      <w:lvlJc w:val="left"/>
      <w:pPr>
        <w:ind w:left="5040" w:hanging="360"/>
      </w:pPr>
      <w:rPr>
        <w:rFonts w:hint="default" w:ascii="Symbol" w:hAnsi="Symbol"/>
      </w:rPr>
    </w:lvl>
    <w:lvl w:ilvl="7" w:tplc="4712DE48">
      <w:start w:val="1"/>
      <w:numFmt w:val="bullet"/>
      <w:lvlText w:val="o"/>
      <w:lvlJc w:val="left"/>
      <w:pPr>
        <w:ind w:left="5760" w:hanging="360"/>
      </w:pPr>
      <w:rPr>
        <w:rFonts w:hint="default" w:ascii="Courier New" w:hAnsi="Courier New"/>
      </w:rPr>
    </w:lvl>
    <w:lvl w:ilvl="8" w:tplc="FFDEB660">
      <w:start w:val="1"/>
      <w:numFmt w:val="bullet"/>
      <w:lvlText w:val=""/>
      <w:lvlJc w:val="left"/>
      <w:pPr>
        <w:ind w:left="6480" w:hanging="360"/>
      </w:pPr>
      <w:rPr>
        <w:rFonts w:hint="default" w:ascii="Wingdings" w:hAnsi="Wingdings"/>
      </w:rPr>
    </w:lvl>
  </w:abstractNum>
  <w:abstractNum w:abstractNumId="4" w15:restartNumberingAfterBreak="0">
    <w:nsid w:val="28DC8453"/>
    <w:multiLevelType w:val="hybridMultilevel"/>
    <w:tmpl w:val="75581A3A"/>
    <w:lvl w:ilvl="0" w:tplc="6A34AC36">
      <w:start w:val="1"/>
      <w:numFmt w:val="decimal"/>
      <w:lvlText w:val="%1."/>
      <w:lvlJc w:val="left"/>
      <w:pPr>
        <w:ind w:left="720" w:hanging="360"/>
      </w:pPr>
    </w:lvl>
    <w:lvl w:ilvl="1" w:tplc="2AD23970">
      <w:start w:val="1"/>
      <w:numFmt w:val="lowerLetter"/>
      <w:lvlText w:val="%2."/>
      <w:lvlJc w:val="left"/>
      <w:pPr>
        <w:ind w:left="1440" w:hanging="360"/>
      </w:pPr>
    </w:lvl>
    <w:lvl w:ilvl="2" w:tplc="DFCE7356">
      <w:start w:val="1"/>
      <w:numFmt w:val="lowerRoman"/>
      <w:lvlText w:val="%3."/>
      <w:lvlJc w:val="right"/>
      <w:pPr>
        <w:ind w:left="2160" w:hanging="180"/>
      </w:pPr>
    </w:lvl>
    <w:lvl w:ilvl="3" w:tplc="30D4A544">
      <w:start w:val="1"/>
      <w:numFmt w:val="decimal"/>
      <w:lvlText w:val="%4."/>
      <w:lvlJc w:val="left"/>
      <w:pPr>
        <w:ind w:left="2880" w:hanging="360"/>
      </w:pPr>
    </w:lvl>
    <w:lvl w:ilvl="4" w:tplc="D29E9848">
      <w:start w:val="1"/>
      <w:numFmt w:val="lowerLetter"/>
      <w:lvlText w:val="%5."/>
      <w:lvlJc w:val="left"/>
      <w:pPr>
        <w:ind w:left="3600" w:hanging="360"/>
      </w:pPr>
    </w:lvl>
    <w:lvl w:ilvl="5" w:tplc="76BA4E16">
      <w:start w:val="1"/>
      <w:numFmt w:val="lowerRoman"/>
      <w:lvlText w:val="%6."/>
      <w:lvlJc w:val="right"/>
      <w:pPr>
        <w:ind w:left="4320" w:hanging="180"/>
      </w:pPr>
    </w:lvl>
    <w:lvl w:ilvl="6" w:tplc="0004EDEC">
      <w:start w:val="1"/>
      <w:numFmt w:val="decimal"/>
      <w:lvlText w:val="%7."/>
      <w:lvlJc w:val="left"/>
      <w:pPr>
        <w:ind w:left="5040" w:hanging="360"/>
      </w:pPr>
    </w:lvl>
    <w:lvl w:ilvl="7" w:tplc="3A44BAF8">
      <w:start w:val="1"/>
      <w:numFmt w:val="lowerLetter"/>
      <w:lvlText w:val="%8."/>
      <w:lvlJc w:val="left"/>
      <w:pPr>
        <w:ind w:left="5760" w:hanging="360"/>
      </w:pPr>
    </w:lvl>
    <w:lvl w:ilvl="8" w:tplc="3DCAC79C">
      <w:start w:val="1"/>
      <w:numFmt w:val="lowerRoman"/>
      <w:lvlText w:val="%9."/>
      <w:lvlJc w:val="right"/>
      <w:pPr>
        <w:ind w:left="6480" w:hanging="180"/>
      </w:pPr>
    </w:lvl>
  </w:abstractNum>
  <w:abstractNum w:abstractNumId="5" w15:restartNumberingAfterBreak="0">
    <w:nsid w:val="2AEB0018"/>
    <w:multiLevelType w:val="hybridMultilevel"/>
    <w:tmpl w:val="906CFD1A"/>
    <w:lvl w:ilvl="0" w:tplc="69D200C8">
      <w:start w:val="1"/>
      <w:numFmt w:val="bullet"/>
      <w:lvlText w:val=""/>
      <w:lvlJc w:val="left"/>
      <w:pPr>
        <w:ind w:left="720" w:hanging="360"/>
      </w:pPr>
      <w:rPr>
        <w:rFonts w:hint="default" w:ascii="Symbol" w:hAnsi="Symbol"/>
      </w:rPr>
    </w:lvl>
    <w:lvl w:ilvl="1" w:tplc="4CA25E9C">
      <w:start w:val="1"/>
      <w:numFmt w:val="bullet"/>
      <w:lvlText w:val="o"/>
      <w:lvlJc w:val="left"/>
      <w:pPr>
        <w:ind w:left="1440" w:hanging="360"/>
      </w:pPr>
      <w:rPr>
        <w:rFonts w:hint="default" w:ascii="Courier New" w:hAnsi="Courier New"/>
      </w:rPr>
    </w:lvl>
    <w:lvl w:ilvl="2" w:tplc="E06C435E">
      <w:start w:val="1"/>
      <w:numFmt w:val="bullet"/>
      <w:lvlText w:val=""/>
      <w:lvlJc w:val="left"/>
      <w:pPr>
        <w:ind w:left="2160" w:hanging="360"/>
      </w:pPr>
      <w:rPr>
        <w:rFonts w:hint="default" w:ascii="Wingdings" w:hAnsi="Wingdings"/>
      </w:rPr>
    </w:lvl>
    <w:lvl w:ilvl="3" w:tplc="C4B291D6">
      <w:start w:val="1"/>
      <w:numFmt w:val="bullet"/>
      <w:lvlText w:val=""/>
      <w:lvlJc w:val="left"/>
      <w:pPr>
        <w:ind w:left="2880" w:hanging="360"/>
      </w:pPr>
      <w:rPr>
        <w:rFonts w:hint="default" w:ascii="Symbol" w:hAnsi="Symbol"/>
      </w:rPr>
    </w:lvl>
    <w:lvl w:ilvl="4" w:tplc="36B08C72">
      <w:start w:val="1"/>
      <w:numFmt w:val="bullet"/>
      <w:lvlText w:val="o"/>
      <w:lvlJc w:val="left"/>
      <w:pPr>
        <w:ind w:left="3600" w:hanging="360"/>
      </w:pPr>
      <w:rPr>
        <w:rFonts w:hint="default" w:ascii="Courier New" w:hAnsi="Courier New"/>
      </w:rPr>
    </w:lvl>
    <w:lvl w:ilvl="5" w:tplc="5C1CF626">
      <w:start w:val="1"/>
      <w:numFmt w:val="bullet"/>
      <w:lvlText w:val=""/>
      <w:lvlJc w:val="left"/>
      <w:pPr>
        <w:ind w:left="4320" w:hanging="360"/>
      </w:pPr>
      <w:rPr>
        <w:rFonts w:hint="default" w:ascii="Wingdings" w:hAnsi="Wingdings"/>
      </w:rPr>
    </w:lvl>
    <w:lvl w:ilvl="6" w:tplc="DB84FCCA">
      <w:start w:val="1"/>
      <w:numFmt w:val="bullet"/>
      <w:lvlText w:val=""/>
      <w:lvlJc w:val="left"/>
      <w:pPr>
        <w:ind w:left="5040" w:hanging="360"/>
      </w:pPr>
      <w:rPr>
        <w:rFonts w:hint="default" w:ascii="Symbol" w:hAnsi="Symbol"/>
      </w:rPr>
    </w:lvl>
    <w:lvl w:ilvl="7" w:tplc="7D92A828">
      <w:start w:val="1"/>
      <w:numFmt w:val="bullet"/>
      <w:lvlText w:val="o"/>
      <w:lvlJc w:val="left"/>
      <w:pPr>
        <w:ind w:left="5760" w:hanging="360"/>
      </w:pPr>
      <w:rPr>
        <w:rFonts w:hint="default" w:ascii="Courier New" w:hAnsi="Courier New"/>
      </w:rPr>
    </w:lvl>
    <w:lvl w:ilvl="8" w:tplc="B30EAE78">
      <w:start w:val="1"/>
      <w:numFmt w:val="bullet"/>
      <w:lvlText w:val=""/>
      <w:lvlJc w:val="left"/>
      <w:pPr>
        <w:ind w:left="6480" w:hanging="360"/>
      </w:pPr>
      <w:rPr>
        <w:rFonts w:hint="default" w:ascii="Wingdings" w:hAnsi="Wingdings"/>
      </w:rPr>
    </w:lvl>
  </w:abstractNum>
  <w:abstractNum w:abstractNumId="6" w15:restartNumberingAfterBreak="0">
    <w:nsid w:val="3542077C"/>
    <w:multiLevelType w:val="hybridMultilevel"/>
    <w:tmpl w:val="784C8C86"/>
    <w:lvl w:ilvl="0" w:tplc="976C9570">
      <w:start w:val="1"/>
      <w:numFmt w:val="bullet"/>
      <w:lvlText w:val=""/>
      <w:lvlJc w:val="left"/>
      <w:pPr>
        <w:ind w:left="720" w:hanging="360"/>
      </w:pPr>
      <w:rPr>
        <w:rFonts w:hint="default" w:ascii="Symbol" w:hAnsi="Symbol"/>
      </w:rPr>
    </w:lvl>
    <w:lvl w:ilvl="1" w:tplc="669831EA">
      <w:start w:val="1"/>
      <w:numFmt w:val="bullet"/>
      <w:lvlText w:val="o"/>
      <w:lvlJc w:val="left"/>
      <w:pPr>
        <w:ind w:left="1440" w:hanging="360"/>
      </w:pPr>
      <w:rPr>
        <w:rFonts w:hint="default" w:ascii="Courier New" w:hAnsi="Courier New"/>
      </w:rPr>
    </w:lvl>
    <w:lvl w:ilvl="2" w:tplc="34A4F7A4">
      <w:start w:val="1"/>
      <w:numFmt w:val="bullet"/>
      <w:lvlText w:val=""/>
      <w:lvlJc w:val="left"/>
      <w:pPr>
        <w:ind w:left="2160" w:hanging="360"/>
      </w:pPr>
      <w:rPr>
        <w:rFonts w:hint="default" w:ascii="Wingdings" w:hAnsi="Wingdings"/>
      </w:rPr>
    </w:lvl>
    <w:lvl w:ilvl="3" w:tplc="D3A85DA4">
      <w:start w:val="1"/>
      <w:numFmt w:val="bullet"/>
      <w:lvlText w:val=""/>
      <w:lvlJc w:val="left"/>
      <w:pPr>
        <w:ind w:left="2880" w:hanging="360"/>
      </w:pPr>
      <w:rPr>
        <w:rFonts w:hint="default" w:ascii="Symbol" w:hAnsi="Symbol"/>
      </w:rPr>
    </w:lvl>
    <w:lvl w:ilvl="4" w:tplc="BAC49DFC">
      <w:start w:val="1"/>
      <w:numFmt w:val="bullet"/>
      <w:lvlText w:val="o"/>
      <w:lvlJc w:val="left"/>
      <w:pPr>
        <w:ind w:left="3600" w:hanging="360"/>
      </w:pPr>
      <w:rPr>
        <w:rFonts w:hint="default" w:ascii="Courier New" w:hAnsi="Courier New"/>
      </w:rPr>
    </w:lvl>
    <w:lvl w:ilvl="5" w:tplc="74A696BA">
      <w:start w:val="1"/>
      <w:numFmt w:val="bullet"/>
      <w:lvlText w:val=""/>
      <w:lvlJc w:val="left"/>
      <w:pPr>
        <w:ind w:left="4320" w:hanging="360"/>
      </w:pPr>
      <w:rPr>
        <w:rFonts w:hint="default" w:ascii="Wingdings" w:hAnsi="Wingdings"/>
      </w:rPr>
    </w:lvl>
    <w:lvl w:ilvl="6" w:tplc="EEC2098A">
      <w:start w:val="1"/>
      <w:numFmt w:val="bullet"/>
      <w:lvlText w:val=""/>
      <w:lvlJc w:val="left"/>
      <w:pPr>
        <w:ind w:left="5040" w:hanging="360"/>
      </w:pPr>
      <w:rPr>
        <w:rFonts w:hint="default" w:ascii="Symbol" w:hAnsi="Symbol"/>
      </w:rPr>
    </w:lvl>
    <w:lvl w:ilvl="7" w:tplc="5CCC6FE8">
      <w:start w:val="1"/>
      <w:numFmt w:val="bullet"/>
      <w:lvlText w:val="o"/>
      <w:lvlJc w:val="left"/>
      <w:pPr>
        <w:ind w:left="5760" w:hanging="360"/>
      </w:pPr>
      <w:rPr>
        <w:rFonts w:hint="default" w:ascii="Courier New" w:hAnsi="Courier New"/>
      </w:rPr>
    </w:lvl>
    <w:lvl w:ilvl="8" w:tplc="6FF8F6AA">
      <w:start w:val="1"/>
      <w:numFmt w:val="bullet"/>
      <w:lvlText w:val=""/>
      <w:lvlJc w:val="left"/>
      <w:pPr>
        <w:ind w:left="6480" w:hanging="360"/>
      </w:pPr>
      <w:rPr>
        <w:rFonts w:hint="default" w:ascii="Wingdings" w:hAnsi="Wingdings"/>
      </w:rPr>
    </w:lvl>
  </w:abstractNum>
  <w:abstractNum w:abstractNumId="7" w15:restartNumberingAfterBreak="0">
    <w:nsid w:val="37171561"/>
    <w:multiLevelType w:val="hybridMultilevel"/>
    <w:tmpl w:val="16DA2FD8"/>
    <w:lvl w:ilvl="0" w:tplc="F63ABE82">
      <w:start w:val="1"/>
      <w:numFmt w:val="bullet"/>
      <w:lvlText w:val=""/>
      <w:lvlJc w:val="left"/>
      <w:pPr>
        <w:ind w:left="720" w:hanging="360"/>
      </w:pPr>
      <w:rPr>
        <w:rFonts w:hint="default" w:ascii="Symbol" w:hAnsi="Symbol"/>
      </w:rPr>
    </w:lvl>
    <w:lvl w:ilvl="1" w:tplc="FF3E751A">
      <w:start w:val="1"/>
      <w:numFmt w:val="bullet"/>
      <w:lvlText w:val="o"/>
      <w:lvlJc w:val="left"/>
      <w:pPr>
        <w:ind w:left="1440" w:hanging="360"/>
      </w:pPr>
      <w:rPr>
        <w:rFonts w:hint="default" w:ascii="Courier New" w:hAnsi="Courier New"/>
      </w:rPr>
    </w:lvl>
    <w:lvl w:ilvl="2" w:tplc="E8BAB382">
      <w:start w:val="1"/>
      <w:numFmt w:val="bullet"/>
      <w:lvlText w:val=""/>
      <w:lvlJc w:val="left"/>
      <w:pPr>
        <w:ind w:left="2160" w:hanging="360"/>
      </w:pPr>
      <w:rPr>
        <w:rFonts w:hint="default" w:ascii="Wingdings" w:hAnsi="Wingdings"/>
      </w:rPr>
    </w:lvl>
    <w:lvl w:ilvl="3" w:tplc="1858366A">
      <w:start w:val="1"/>
      <w:numFmt w:val="bullet"/>
      <w:lvlText w:val=""/>
      <w:lvlJc w:val="left"/>
      <w:pPr>
        <w:ind w:left="2880" w:hanging="360"/>
      </w:pPr>
      <w:rPr>
        <w:rFonts w:hint="default" w:ascii="Symbol" w:hAnsi="Symbol"/>
      </w:rPr>
    </w:lvl>
    <w:lvl w:ilvl="4" w:tplc="09AC74D2">
      <w:start w:val="1"/>
      <w:numFmt w:val="bullet"/>
      <w:lvlText w:val="o"/>
      <w:lvlJc w:val="left"/>
      <w:pPr>
        <w:ind w:left="3600" w:hanging="360"/>
      </w:pPr>
      <w:rPr>
        <w:rFonts w:hint="default" w:ascii="Courier New" w:hAnsi="Courier New"/>
      </w:rPr>
    </w:lvl>
    <w:lvl w:ilvl="5" w:tplc="199603A8">
      <w:start w:val="1"/>
      <w:numFmt w:val="bullet"/>
      <w:lvlText w:val=""/>
      <w:lvlJc w:val="left"/>
      <w:pPr>
        <w:ind w:left="4320" w:hanging="360"/>
      </w:pPr>
      <w:rPr>
        <w:rFonts w:hint="default" w:ascii="Wingdings" w:hAnsi="Wingdings"/>
      </w:rPr>
    </w:lvl>
    <w:lvl w:ilvl="6" w:tplc="8B1E5E1C">
      <w:start w:val="1"/>
      <w:numFmt w:val="bullet"/>
      <w:lvlText w:val=""/>
      <w:lvlJc w:val="left"/>
      <w:pPr>
        <w:ind w:left="5040" w:hanging="360"/>
      </w:pPr>
      <w:rPr>
        <w:rFonts w:hint="default" w:ascii="Symbol" w:hAnsi="Symbol"/>
      </w:rPr>
    </w:lvl>
    <w:lvl w:ilvl="7" w:tplc="E2CAE6EE">
      <w:start w:val="1"/>
      <w:numFmt w:val="bullet"/>
      <w:lvlText w:val="o"/>
      <w:lvlJc w:val="left"/>
      <w:pPr>
        <w:ind w:left="5760" w:hanging="360"/>
      </w:pPr>
      <w:rPr>
        <w:rFonts w:hint="default" w:ascii="Courier New" w:hAnsi="Courier New"/>
      </w:rPr>
    </w:lvl>
    <w:lvl w:ilvl="8" w:tplc="C20CEE4A">
      <w:start w:val="1"/>
      <w:numFmt w:val="bullet"/>
      <w:lvlText w:val=""/>
      <w:lvlJc w:val="left"/>
      <w:pPr>
        <w:ind w:left="6480" w:hanging="360"/>
      </w:pPr>
      <w:rPr>
        <w:rFonts w:hint="default" w:ascii="Wingdings" w:hAnsi="Wingdings"/>
      </w:rPr>
    </w:lvl>
  </w:abstractNum>
  <w:abstractNum w:abstractNumId="8" w15:restartNumberingAfterBreak="0">
    <w:nsid w:val="586F4DCC"/>
    <w:multiLevelType w:val="hybridMultilevel"/>
    <w:tmpl w:val="B3A0720C"/>
    <w:lvl w:ilvl="0" w:tplc="AAF270D4">
      <w:start w:val="1"/>
      <w:numFmt w:val="bullet"/>
      <w:lvlText w:val=""/>
      <w:lvlJc w:val="left"/>
      <w:pPr>
        <w:ind w:left="720" w:hanging="360"/>
      </w:pPr>
      <w:rPr>
        <w:rFonts w:hint="default" w:ascii="Symbol" w:hAnsi="Symbol"/>
      </w:rPr>
    </w:lvl>
    <w:lvl w:ilvl="1" w:tplc="FAD680BA">
      <w:start w:val="1"/>
      <w:numFmt w:val="bullet"/>
      <w:lvlText w:val="o"/>
      <w:lvlJc w:val="left"/>
      <w:pPr>
        <w:ind w:left="1440" w:hanging="360"/>
      </w:pPr>
      <w:rPr>
        <w:rFonts w:hint="default" w:ascii="Courier New" w:hAnsi="Courier New"/>
      </w:rPr>
    </w:lvl>
    <w:lvl w:ilvl="2" w:tplc="EB6048BE">
      <w:start w:val="1"/>
      <w:numFmt w:val="bullet"/>
      <w:lvlText w:val=""/>
      <w:lvlJc w:val="left"/>
      <w:pPr>
        <w:ind w:left="2160" w:hanging="360"/>
      </w:pPr>
      <w:rPr>
        <w:rFonts w:hint="default" w:ascii="Wingdings" w:hAnsi="Wingdings"/>
      </w:rPr>
    </w:lvl>
    <w:lvl w:ilvl="3" w:tplc="2D9C1282">
      <w:start w:val="1"/>
      <w:numFmt w:val="bullet"/>
      <w:lvlText w:val=""/>
      <w:lvlJc w:val="left"/>
      <w:pPr>
        <w:ind w:left="2880" w:hanging="360"/>
      </w:pPr>
      <w:rPr>
        <w:rFonts w:hint="default" w:ascii="Symbol" w:hAnsi="Symbol"/>
      </w:rPr>
    </w:lvl>
    <w:lvl w:ilvl="4" w:tplc="535C806E">
      <w:start w:val="1"/>
      <w:numFmt w:val="bullet"/>
      <w:lvlText w:val="o"/>
      <w:lvlJc w:val="left"/>
      <w:pPr>
        <w:ind w:left="3600" w:hanging="360"/>
      </w:pPr>
      <w:rPr>
        <w:rFonts w:hint="default" w:ascii="Courier New" w:hAnsi="Courier New"/>
      </w:rPr>
    </w:lvl>
    <w:lvl w:ilvl="5" w:tplc="9FAAC0F6">
      <w:start w:val="1"/>
      <w:numFmt w:val="bullet"/>
      <w:lvlText w:val=""/>
      <w:lvlJc w:val="left"/>
      <w:pPr>
        <w:ind w:left="4320" w:hanging="360"/>
      </w:pPr>
      <w:rPr>
        <w:rFonts w:hint="default" w:ascii="Wingdings" w:hAnsi="Wingdings"/>
      </w:rPr>
    </w:lvl>
    <w:lvl w:ilvl="6" w:tplc="4F909DB8">
      <w:start w:val="1"/>
      <w:numFmt w:val="bullet"/>
      <w:lvlText w:val=""/>
      <w:lvlJc w:val="left"/>
      <w:pPr>
        <w:ind w:left="5040" w:hanging="360"/>
      </w:pPr>
      <w:rPr>
        <w:rFonts w:hint="default" w:ascii="Symbol" w:hAnsi="Symbol"/>
      </w:rPr>
    </w:lvl>
    <w:lvl w:ilvl="7" w:tplc="05D8920A">
      <w:start w:val="1"/>
      <w:numFmt w:val="bullet"/>
      <w:lvlText w:val="o"/>
      <w:lvlJc w:val="left"/>
      <w:pPr>
        <w:ind w:left="5760" w:hanging="360"/>
      </w:pPr>
      <w:rPr>
        <w:rFonts w:hint="default" w:ascii="Courier New" w:hAnsi="Courier New"/>
      </w:rPr>
    </w:lvl>
    <w:lvl w:ilvl="8" w:tplc="12406BC6">
      <w:start w:val="1"/>
      <w:numFmt w:val="bullet"/>
      <w:lvlText w:val=""/>
      <w:lvlJc w:val="left"/>
      <w:pPr>
        <w:ind w:left="6480" w:hanging="360"/>
      </w:pPr>
      <w:rPr>
        <w:rFonts w:hint="default" w:ascii="Wingdings" w:hAnsi="Wingdings"/>
      </w:rPr>
    </w:lvl>
  </w:abstractNum>
  <w:abstractNum w:abstractNumId="9" w15:restartNumberingAfterBreak="0">
    <w:nsid w:val="5A705131"/>
    <w:multiLevelType w:val="hybridMultilevel"/>
    <w:tmpl w:val="18C815AA"/>
    <w:lvl w:ilvl="0" w:tplc="75A49074">
      <w:start w:val="1"/>
      <w:numFmt w:val="bullet"/>
      <w:lvlText w:val=""/>
      <w:lvlJc w:val="left"/>
      <w:pPr>
        <w:ind w:left="720" w:hanging="360"/>
      </w:pPr>
      <w:rPr>
        <w:rFonts w:hint="default" w:ascii="Symbol" w:hAnsi="Symbol"/>
      </w:rPr>
    </w:lvl>
    <w:lvl w:ilvl="1" w:tplc="1C96F53A">
      <w:start w:val="1"/>
      <w:numFmt w:val="bullet"/>
      <w:lvlText w:val="o"/>
      <w:lvlJc w:val="left"/>
      <w:pPr>
        <w:ind w:left="1440" w:hanging="360"/>
      </w:pPr>
      <w:rPr>
        <w:rFonts w:hint="default" w:ascii="Courier New" w:hAnsi="Courier New"/>
      </w:rPr>
    </w:lvl>
    <w:lvl w:ilvl="2" w:tplc="493861EA">
      <w:start w:val="1"/>
      <w:numFmt w:val="bullet"/>
      <w:lvlText w:val=""/>
      <w:lvlJc w:val="left"/>
      <w:pPr>
        <w:ind w:left="2160" w:hanging="360"/>
      </w:pPr>
      <w:rPr>
        <w:rFonts w:hint="default" w:ascii="Wingdings" w:hAnsi="Wingdings"/>
      </w:rPr>
    </w:lvl>
    <w:lvl w:ilvl="3" w:tplc="CB5AE440">
      <w:start w:val="1"/>
      <w:numFmt w:val="bullet"/>
      <w:lvlText w:val=""/>
      <w:lvlJc w:val="left"/>
      <w:pPr>
        <w:ind w:left="2880" w:hanging="360"/>
      </w:pPr>
      <w:rPr>
        <w:rFonts w:hint="default" w:ascii="Symbol" w:hAnsi="Symbol"/>
      </w:rPr>
    </w:lvl>
    <w:lvl w:ilvl="4" w:tplc="192AE9AE">
      <w:start w:val="1"/>
      <w:numFmt w:val="bullet"/>
      <w:lvlText w:val="o"/>
      <w:lvlJc w:val="left"/>
      <w:pPr>
        <w:ind w:left="3600" w:hanging="360"/>
      </w:pPr>
      <w:rPr>
        <w:rFonts w:hint="default" w:ascii="Courier New" w:hAnsi="Courier New"/>
      </w:rPr>
    </w:lvl>
    <w:lvl w:ilvl="5" w:tplc="6154590C">
      <w:start w:val="1"/>
      <w:numFmt w:val="bullet"/>
      <w:lvlText w:val=""/>
      <w:lvlJc w:val="left"/>
      <w:pPr>
        <w:ind w:left="4320" w:hanging="360"/>
      </w:pPr>
      <w:rPr>
        <w:rFonts w:hint="default" w:ascii="Wingdings" w:hAnsi="Wingdings"/>
      </w:rPr>
    </w:lvl>
    <w:lvl w:ilvl="6" w:tplc="ABB00394">
      <w:start w:val="1"/>
      <w:numFmt w:val="bullet"/>
      <w:lvlText w:val=""/>
      <w:lvlJc w:val="left"/>
      <w:pPr>
        <w:ind w:left="5040" w:hanging="360"/>
      </w:pPr>
      <w:rPr>
        <w:rFonts w:hint="default" w:ascii="Symbol" w:hAnsi="Symbol"/>
      </w:rPr>
    </w:lvl>
    <w:lvl w:ilvl="7" w:tplc="7C0EC6FA">
      <w:start w:val="1"/>
      <w:numFmt w:val="bullet"/>
      <w:lvlText w:val="o"/>
      <w:lvlJc w:val="left"/>
      <w:pPr>
        <w:ind w:left="5760" w:hanging="360"/>
      </w:pPr>
      <w:rPr>
        <w:rFonts w:hint="default" w:ascii="Courier New" w:hAnsi="Courier New"/>
      </w:rPr>
    </w:lvl>
    <w:lvl w:ilvl="8" w:tplc="1E3E754A">
      <w:start w:val="1"/>
      <w:numFmt w:val="bullet"/>
      <w:lvlText w:val=""/>
      <w:lvlJc w:val="left"/>
      <w:pPr>
        <w:ind w:left="6480" w:hanging="360"/>
      </w:pPr>
      <w:rPr>
        <w:rFonts w:hint="default" w:ascii="Wingdings" w:hAnsi="Wingdings"/>
      </w:rPr>
    </w:lvl>
  </w:abstractNum>
  <w:abstractNum w:abstractNumId="10" w15:restartNumberingAfterBreak="0">
    <w:nsid w:val="5D772CCE"/>
    <w:multiLevelType w:val="hybridMultilevel"/>
    <w:tmpl w:val="23D8A098"/>
    <w:lvl w:ilvl="0" w:tplc="7BCA88E4">
      <w:start w:val="1"/>
      <w:numFmt w:val="bullet"/>
      <w:lvlText w:val=""/>
      <w:lvlJc w:val="left"/>
      <w:pPr>
        <w:ind w:left="720" w:hanging="360"/>
      </w:pPr>
      <w:rPr>
        <w:rFonts w:hint="default" w:ascii="Symbol" w:hAnsi="Symbol"/>
      </w:rPr>
    </w:lvl>
    <w:lvl w:ilvl="1" w:tplc="1F869FFE">
      <w:start w:val="1"/>
      <w:numFmt w:val="bullet"/>
      <w:lvlText w:val="o"/>
      <w:lvlJc w:val="left"/>
      <w:pPr>
        <w:ind w:left="1440" w:hanging="360"/>
      </w:pPr>
      <w:rPr>
        <w:rFonts w:hint="default" w:ascii="Courier New" w:hAnsi="Courier New"/>
      </w:rPr>
    </w:lvl>
    <w:lvl w:ilvl="2" w:tplc="7478AE92">
      <w:start w:val="1"/>
      <w:numFmt w:val="bullet"/>
      <w:lvlText w:val=""/>
      <w:lvlJc w:val="left"/>
      <w:pPr>
        <w:ind w:left="2160" w:hanging="360"/>
      </w:pPr>
      <w:rPr>
        <w:rFonts w:hint="default" w:ascii="Wingdings" w:hAnsi="Wingdings"/>
      </w:rPr>
    </w:lvl>
    <w:lvl w:ilvl="3" w:tplc="C3A4EF42">
      <w:start w:val="1"/>
      <w:numFmt w:val="bullet"/>
      <w:lvlText w:val=""/>
      <w:lvlJc w:val="left"/>
      <w:pPr>
        <w:ind w:left="2880" w:hanging="360"/>
      </w:pPr>
      <w:rPr>
        <w:rFonts w:hint="default" w:ascii="Symbol" w:hAnsi="Symbol"/>
      </w:rPr>
    </w:lvl>
    <w:lvl w:ilvl="4" w:tplc="65C47356">
      <w:start w:val="1"/>
      <w:numFmt w:val="bullet"/>
      <w:lvlText w:val="o"/>
      <w:lvlJc w:val="left"/>
      <w:pPr>
        <w:ind w:left="3600" w:hanging="360"/>
      </w:pPr>
      <w:rPr>
        <w:rFonts w:hint="default" w:ascii="Courier New" w:hAnsi="Courier New"/>
      </w:rPr>
    </w:lvl>
    <w:lvl w:ilvl="5" w:tplc="1DA6F38A">
      <w:start w:val="1"/>
      <w:numFmt w:val="bullet"/>
      <w:lvlText w:val=""/>
      <w:lvlJc w:val="left"/>
      <w:pPr>
        <w:ind w:left="4320" w:hanging="360"/>
      </w:pPr>
      <w:rPr>
        <w:rFonts w:hint="default" w:ascii="Wingdings" w:hAnsi="Wingdings"/>
      </w:rPr>
    </w:lvl>
    <w:lvl w:ilvl="6" w:tplc="74E03554">
      <w:start w:val="1"/>
      <w:numFmt w:val="bullet"/>
      <w:lvlText w:val=""/>
      <w:lvlJc w:val="left"/>
      <w:pPr>
        <w:ind w:left="5040" w:hanging="360"/>
      </w:pPr>
      <w:rPr>
        <w:rFonts w:hint="default" w:ascii="Symbol" w:hAnsi="Symbol"/>
      </w:rPr>
    </w:lvl>
    <w:lvl w:ilvl="7" w:tplc="3B3CDCA6">
      <w:start w:val="1"/>
      <w:numFmt w:val="bullet"/>
      <w:lvlText w:val="o"/>
      <w:lvlJc w:val="left"/>
      <w:pPr>
        <w:ind w:left="5760" w:hanging="360"/>
      </w:pPr>
      <w:rPr>
        <w:rFonts w:hint="default" w:ascii="Courier New" w:hAnsi="Courier New"/>
      </w:rPr>
    </w:lvl>
    <w:lvl w:ilvl="8" w:tplc="907C49E4">
      <w:start w:val="1"/>
      <w:numFmt w:val="bullet"/>
      <w:lvlText w:val=""/>
      <w:lvlJc w:val="left"/>
      <w:pPr>
        <w:ind w:left="6480" w:hanging="360"/>
      </w:pPr>
      <w:rPr>
        <w:rFonts w:hint="default" w:ascii="Wingdings" w:hAnsi="Wingdings"/>
      </w:rPr>
    </w:lvl>
  </w:abstractNum>
  <w:num w:numId="1" w16cid:durableId="1217594490">
    <w:abstractNumId w:val="8"/>
  </w:num>
  <w:num w:numId="2" w16cid:durableId="307709189">
    <w:abstractNumId w:val="7"/>
  </w:num>
  <w:num w:numId="3" w16cid:durableId="398096896">
    <w:abstractNumId w:val="10"/>
  </w:num>
  <w:num w:numId="4" w16cid:durableId="112754551">
    <w:abstractNumId w:val="9"/>
  </w:num>
  <w:num w:numId="5" w16cid:durableId="1225025435">
    <w:abstractNumId w:val="1"/>
  </w:num>
  <w:num w:numId="6" w16cid:durableId="1255364131">
    <w:abstractNumId w:val="3"/>
  </w:num>
  <w:num w:numId="7" w16cid:durableId="2087873615">
    <w:abstractNumId w:val="2"/>
  </w:num>
  <w:num w:numId="8" w16cid:durableId="1186214234">
    <w:abstractNumId w:val="0"/>
  </w:num>
  <w:num w:numId="9" w16cid:durableId="1193959605">
    <w:abstractNumId w:val="4"/>
  </w:num>
  <w:num w:numId="10" w16cid:durableId="1539199414">
    <w:abstractNumId w:val="5"/>
  </w:num>
  <w:num w:numId="11" w16cid:durableId="14025643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la Lang">
    <w15:presenceInfo w15:providerId="AD" w15:userId="S::leila@belongsidefamilies.org.au::1b5e3134-ade4-42d4-be4e-84f82081e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208CD"/>
    <w:rsid w:val="000D018F"/>
    <w:rsid w:val="00370207"/>
    <w:rsid w:val="00743338"/>
    <w:rsid w:val="008B20B2"/>
    <w:rsid w:val="00902BC8"/>
    <w:rsid w:val="00D65EE1"/>
    <w:rsid w:val="01F13238"/>
    <w:rsid w:val="02D0113E"/>
    <w:rsid w:val="0302E2BA"/>
    <w:rsid w:val="036AD09D"/>
    <w:rsid w:val="0445E219"/>
    <w:rsid w:val="04959A74"/>
    <w:rsid w:val="04AE8728"/>
    <w:rsid w:val="04B4A6B0"/>
    <w:rsid w:val="05DBBB20"/>
    <w:rsid w:val="06C62D69"/>
    <w:rsid w:val="072F70B1"/>
    <w:rsid w:val="088977A6"/>
    <w:rsid w:val="08C028AF"/>
    <w:rsid w:val="091B9484"/>
    <w:rsid w:val="0A70BF4A"/>
    <w:rsid w:val="0BD57C5C"/>
    <w:rsid w:val="0C02F5C6"/>
    <w:rsid w:val="0C24DB1A"/>
    <w:rsid w:val="0D3AA8B4"/>
    <w:rsid w:val="0E6F183E"/>
    <w:rsid w:val="0E9C2393"/>
    <w:rsid w:val="0ED4B4A7"/>
    <w:rsid w:val="0FCEE262"/>
    <w:rsid w:val="101485F8"/>
    <w:rsid w:val="1020146A"/>
    <w:rsid w:val="103DAE9E"/>
    <w:rsid w:val="10C58985"/>
    <w:rsid w:val="114ACF8D"/>
    <w:rsid w:val="14B5A880"/>
    <w:rsid w:val="14D10C22"/>
    <w:rsid w:val="14D28484"/>
    <w:rsid w:val="151136F6"/>
    <w:rsid w:val="1512DE75"/>
    <w:rsid w:val="15593E75"/>
    <w:rsid w:val="163E74B0"/>
    <w:rsid w:val="16B775CF"/>
    <w:rsid w:val="16D9F06A"/>
    <w:rsid w:val="170A77D1"/>
    <w:rsid w:val="178049D2"/>
    <w:rsid w:val="179EC9C5"/>
    <w:rsid w:val="1827158E"/>
    <w:rsid w:val="185AE597"/>
    <w:rsid w:val="18F955F5"/>
    <w:rsid w:val="19505D5B"/>
    <w:rsid w:val="1AAB83D5"/>
    <w:rsid w:val="1B44A244"/>
    <w:rsid w:val="1BE2B71D"/>
    <w:rsid w:val="1C06952D"/>
    <w:rsid w:val="1C9FF350"/>
    <w:rsid w:val="1D56A4F9"/>
    <w:rsid w:val="1D997FFE"/>
    <w:rsid w:val="1E76BF6C"/>
    <w:rsid w:val="1EB1C9A9"/>
    <w:rsid w:val="20614D25"/>
    <w:rsid w:val="20B1FE2F"/>
    <w:rsid w:val="21E62D91"/>
    <w:rsid w:val="2267629A"/>
    <w:rsid w:val="257B21C0"/>
    <w:rsid w:val="25AB92B4"/>
    <w:rsid w:val="25ADEA54"/>
    <w:rsid w:val="26968BE4"/>
    <w:rsid w:val="26BA2B16"/>
    <w:rsid w:val="27CB4964"/>
    <w:rsid w:val="27EC871A"/>
    <w:rsid w:val="28860F1C"/>
    <w:rsid w:val="28A0C9BF"/>
    <w:rsid w:val="28B03B96"/>
    <w:rsid w:val="2A0029FF"/>
    <w:rsid w:val="2AA17338"/>
    <w:rsid w:val="2B1383F2"/>
    <w:rsid w:val="2BF11B25"/>
    <w:rsid w:val="2C4DB68E"/>
    <w:rsid w:val="2DAAF01F"/>
    <w:rsid w:val="2DF90BE3"/>
    <w:rsid w:val="2E71C754"/>
    <w:rsid w:val="2E8239A9"/>
    <w:rsid w:val="2F4208CD"/>
    <w:rsid w:val="2F95E2EC"/>
    <w:rsid w:val="2FDECFAC"/>
    <w:rsid w:val="3029D3B8"/>
    <w:rsid w:val="3031DA1D"/>
    <w:rsid w:val="306F8F77"/>
    <w:rsid w:val="310A2B9D"/>
    <w:rsid w:val="314C7538"/>
    <w:rsid w:val="317E42C8"/>
    <w:rsid w:val="3263FCD4"/>
    <w:rsid w:val="33FAA83C"/>
    <w:rsid w:val="3468E671"/>
    <w:rsid w:val="34E0D9DD"/>
    <w:rsid w:val="36911340"/>
    <w:rsid w:val="36DFB9C6"/>
    <w:rsid w:val="36F0D9B8"/>
    <w:rsid w:val="38B68846"/>
    <w:rsid w:val="38B9A1CA"/>
    <w:rsid w:val="392DC164"/>
    <w:rsid w:val="3970E103"/>
    <w:rsid w:val="39C8526B"/>
    <w:rsid w:val="39E2027E"/>
    <w:rsid w:val="3A86C086"/>
    <w:rsid w:val="3AE18745"/>
    <w:rsid w:val="3B0E9E8A"/>
    <w:rsid w:val="3B18BDAA"/>
    <w:rsid w:val="3BBCBDCA"/>
    <w:rsid w:val="3BD46FF4"/>
    <w:rsid w:val="3BE8ED75"/>
    <w:rsid w:val="3BF76C43"/>
    <w:rsid w:val="3BFD6044"/>
    <w:rsid w:val="3C27E55B"/>
    <w:rsid w:val="3CC469BB"/>
    <w:rsid w:val="3D155835"/>
    <w:rsid w:val="3D183DFA"/>
    <w:rsid w:val="3D713279"/>
    <w:rsid w:val="3F4FC038"/>
    <w:rsid w:val="3F624AEC"/>
    <w:rsid w:val="3F841A0A"/>
    <w:rsid w:val="3FA2B317"/>
    <w:rsid w:val="4065631B"/>
    <w:rsid w:val="4085C60A"/>
    <w:rsid w:val="411E6C5C"/>
    <w:rsid w:val="417B202C"/>
    <w:rsid w:val="41938CDA"/>
    <w:rsid w:val="41CE6486"/>
    <w:rsid w:val="42C12A31"/>
    <w:rsid w:val="43066739"/>
    <w:rsid w:val="43346ED6"/>
    <w:rsid w:val="43E6149C"/>
    <w:rsid w:val="44B1640A"/>
    <w:rsid w:val="44BA2C7C"/>
    <w:rsid w:val="44EAACC8"/>
    <w:rsid w:val="470F5448"/>
    <w:rsid w:val="4765CC68"/>
    <w:rsid w:val="47B31DE8"/>
    <w:rsid w:val="48575022"/>
    <w:rsid w:val="48F47DE7"/>
    <w:rsid w:val="4957C00D"/>
    <w:rsid w:val="497448BE"/>
    <w:rsid w:val="49A4F973"/>
    <w:rsid w:val="49D5EB0B"/>
    <w:rsid w:val="4B3A95B9"/>
    <w:rsid w:val="4C3034A5"/>
    <w:rsid w:val="4C7EFDD5"/>
    <w:rsid w:val="4CE62FCE"/>
    <w:rsid w:val="4DAF2F9A"/>
    <w:rsid w:val="4DE9FC96"/>
    <w:rsid w:val="4E0718DF"/>
    <w:rsid w:val="4EBCDFEA"/>
    <w:rsid w:val="4F14A10A"/>
    <w:rsid w:val="4F1D6145"/>
    <w:rsid w:val="4F27335D"/>
    <w:rsid w:val="4F2734F2"/>
    <w:rsid w:val="4F4451FE"/>
    <w:rsid w:val="4FC0BBAC"/>
    <w:rsid w:val="51118A97"/>
    <w:rsid w:val="51CE34D9"/>
    <w:rsid w:val="523F16BE"/>
    <w:rsid w:val="52BD62DF"/>
    <w:rsid w:val="52C23420"/>
    <w:rsid w:val="53490771"/>
    <w:rsid w:val="535D4F85"/>
    <w:rsid w:val="53875183"/>
    <w:rsid w:val="53CF8848"/>
    <w:rsid w:val="54574C71"/>
    <w:rsid w:val="54D97340"/>
    <w:rsid w:val="54F86E9F"/>
    <w:rsid w:val="55F645F2"/>
    <w:rsid w:val="57AC0DC1"/>
    <w:rsid w:val="57E8BAE2"/>
    <w:rsid w:val="58272C00"/>
    <w:rsid w:val="584E30F2"/>
    <w:rsid w:val="58A0BECA"/>
    <w:rsid w:val="58AC630D"/>
    <w:rsid w:val="5940ED52"/>
    <w:rsid w:val="5A1FABDB"/>
    <w:rsid w:val="5C28BE2E"/>
    <w:rsid w:val="5C90DF7E"/>
    <w:rsid w:val="5DF5166F"/>
    <w:rsid w:val="5E01F68D"/>
    <w:rsid w:val="5F9A9F29"/>
    <w:rsid w:val="5FC69974"/>
    <w:rsid w:val="5FE1C74A"/>
    <w:rsid w:val="603DE630"/>
    <w:rsid w:val="60442E63"/>
    <w:rsid w:val="61A0D4BC"/>
    <w:rsid w:val="61A89570"/>
    <w:rsid w:val="61CA4E5B"/>
    <w:rsid w:val="6212F3B8"/>
    <w:rsid w:val="62D317ED"/>
    <w:rsid w:val="63FA9F7D"/>
    <w:rsid w:val="64A29FBB"/>
    <w:rsid w:val="64C8AA51"/>
    <w:rsid w:val="6743C756"/>
    <w:rsid w:val="675E6981"/>
    <w:rsid w:val="67B5E210"/>
    <w:rsid w:val="67BC1517"/>
    <w:rsid w:val="67E32182"/>
    <w:rsid w:val="6817CE45"/>
    <w:rsid w:val="681ADDC0"/>
    <w:rsid w:val="6971314F"/>
    <w:rsid w:val="69E91AAE"/>
    <w:rsid w:val="69ED1DEC"/>
    <w:rsid w:val="6B694E1A"/>
    <w:rsid w:val="6B9DB416"/>
    <w:rsid w:val="6BDD94E4"/>
    <w:rsid w:val="6D38896A"/>
    <w:rsid w:val="6D67323C"/>
    <w:rsid w:val="6D76F3B6"/>
    <w:rsid w:val="6DB18AA9"/>
    <w:rsid w:val="6F17D2AA"/>
    <w:rsid w:val="6FCA2CD3"/>
    <w:rsid w:val="6FD242D9"/>
    <w:rsid w:val="70388A7A"/>
    <w:rsid w:val="70AD2800"/>
    <w:rsid w:val="717CBE8E"/>
    <w:rsid w:val="71AD8603"/>
    <w:rsid w:val="722F7FDF"/>
    <w:rsid w:val="72D07F55"/>
    <w:rsid w:val="72D2E45E"/>
    <w:rsid w:val="733547FC"/>
    <w:rsid w:val="7336F5B6"/>
    <w:rsid w:val="739C61DD"/>
    <w:rsid w:val="742ED3B2"/>
    <w:rsid w:val="74EF7BCE"/>
    <w:rsid w:val="76AE380B"/>
    <w:rsid w:val="78F3B019"/>
    <w:rsid w:val="79DFFF4C"/>
    <w:rsid w:val="7A226200"/>
    <w:rsid w:val="7B8E3C80"/>
    <w:rsid w:val="7BF6745D"/>
    <w:rsid w:val="7C21C658"/>
    <w:rsid w:val="7C6507F9"/>
    <w:rsid w:val="7C9AEB73"/>
    <w:rsid w:val="7E34D35B"/>
    <w:rsid w:val="7ED9D217"/>
    <w:rsid w:val="7EFB0B7B"/>
    <w:rsid w:val="7F4BD6CA"/>
    <w:rsid w:val="7F51F685"/>
    <w:rsid w:val="7F577C0E"/>
    <w:rsid w:val="7FB687C1"/>
    <w:rsid w:val="7FDC2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08CD"/>
  <w15:chartTrackingRefBased/>
  <w15:docId w15:val="{3FD0D4B5-2747-4C36-9D2F-52DEB8A8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535D4F85"/>
    <w:pPr>
      <w:tabs>
        <w:tab w:val="center" w:pos="4680"/>
        <w:tab w:val="right" w:pos="9360"/>
      </w:tabs>
      <w:spacing w:after="0" w:line="240" w:lineRule="auto"/>
    </w:pPr>
  </w:style>
  <w:style w:type="paragraph" w:styleId="Footer">
    <w:name w:val="footer"/>
    <w:basedOn w:val="Normal"/>
    <w:uiPriority w:val="99"/>
    <w:unhideWhenUsed/>
    <w:rsid w:val="535D4F85"/>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belongsidefamilies.org.au/resource/navigating-schoo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belongsidefamilies.org.au/resource/navigating-sch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F6F57CFEF6B41BE6D91FB847FFF09" ma:contentTypeVersion="13" ma:contentTypeDescription="Create a new document." ma:contentTypeScope="" ma:versionID="567f025ec0e337d10f04eb8323347c9f">
  <xsd:schema xmlns:xsd="http://www.w3.org/2001/XMLSchema" xmlns:xs="http://www.w3.org/2001/XMLSchema" xmlns:p="http://schemas.microsoft.com/office/2006/metadata/properties" xmlns:ns2="a127d939-d1bd-4ad6-9ec7-011a52c47c59" xmlns:ns3="783a82b9-df29-48b5-a1d9-ab796630c000" targetNamespace="http://schemas.microsoft.com/office/2006/metadata/properties" ma:root="true" ma:fieldsID="59dbc7c6b4f3339134223710e83e0811" ns2:_="" ns3:_="">
    <xsd:import namespace="a127d939-d1bd-4ad6-9ec7-011a52c47c59"/>
    <xsd:import namespace="783a82b9-df29-48b5-a1d9-ab796630c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7d939-d1bd-4ad6-9ec7-011a52c47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24a1b-9da8-466e-a10b-3b21f462e4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a82b9-df29-48b5-a1d9-ab796630c0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304168-f765-4e75-bcec-aa2fbce69f81}" ma:internalName="TaxCatchAll" ma:showField="CatchAllData" ma:web="783a82b9-df29-48b5-a1d9-ab796630c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3a82b9-df29-48b5-a1d9-ab796630c000" xsi:nil="true"/>
    <lcf76f155ced4ddcb4097134ff3c332f xmlns="a127d939-d1bd-4ad6-9ec7-011a52c47c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4C5A7-71CE-4497-B351-5D126554B16D}"/>
</file>

<file path=customXml/itemProps2.xml><?xml version="1.0" encoding="utf-8"?>
<ds:datastoreItem xmlns:ds="http://schemas.openxmlformats.org/officeDocument/2006/customXml" ds:itemID="{ACBFC00A-DC58-4623-920D-EDF051D2F81B}">
  <ds:schemaRefs>
    <ds:schemaRef ds:uri="http://schemas.microsoft.com/office/2006/metadata/properties"/>
    <ds:schemaRef ds:uri="http://schemas.microsoft.com/office/infopath/2007/PartnerControls"/>
    <ds:schemaRef ds:uri="783a82b9-df29-48b5-a1d9-ab796630c000"/>
    <ds:schemaRef ds:uri="a127d939-d1bd-4ad6-9ec7-011a52c47c59"/>
  </ds:schemaRefs>
</ds:datastoreItem>
</file>

<file path=customXml/itemProps3.xml><?xml version="1.0" encoding="utf-8"?>
<ds:datastoreItem xmlns:ds="http://schemas.openxmlformats.org/officeDocument/2006/customXml" ds:itemID="{91C5F708-F385-4B18-B9AB-0D83C1F4A88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Stacey Touma</dc:creator>
  <keywords/>
  <dc:description/>
  <lastModifiedBy>Leila Lang</lastModifiedBy>
  <revision>26</revision>
  <dcterms:created xsi:type="dcterms:W3CDTF">2026-02-13T13:12:00.0000000Z</dcterms:created>
  <dcterms:modified xsi:type="dcterms:W3CDTF">2026-03-31T23:33:42.2129906Z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0x01010081AF6F57CFEF6B41BE6D91FB847FFF09</vt:lpwstr>
  </property>
  <property fmtid="{D5CDD505-2E9C-101B-9397-08002B2CF9AE}" pid="3" name="MediaServiceImageTags">
    <vt:lpwstr/>
  </property>
  <property fmtid="{D5CDD505-2E9C-101B-9397-08002B2CF9AE}" pid="4" name="docLang">
    <vt:lpwstr>en</vt:lpwstr>
  </property>
</Properties>
</file>