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02C9" w14:textId="6E63F067" w:rsidR="12594DAA" w:rsidRDefault="41D7C9C1" w:rsidP="76CA84FE">
      <w:pPr>
        <w:pStyle w:val="Heading2"/>
        <w:spacing w:line="259" w:lineRule="auto"/>
        <w:rPr>
          <w:rFonts w:ascii="Calibri" w:eastAsia="Calibri" w:hAnsi="Calibri" w:cs="Calibri"/>
          <w:b/>
          <w:bCs/>
          <w:color w:val="E97132" w:themeColor="accent2"/>
          <w:sz w:val="24"/>
          <w:szCs w:val="24"/>
        </w:rPr>
      </w:pPr>
      <w:r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>About th</w:t>
      </w:r>
      <w:r w:rsidR="674D5979"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>is</w:t>
      </w:r>
      <w:r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 xml:space="preserve"> tool</w:t>
      </w:r>
    </w:p>
    <w:p w14:paraId="36BD8FD1" w14:textId="77777777" w:rsidR="00723409" w:rsidRPr="00723409" w:rsidRDefault="00723409" w:rsidP="76CA84FE">
      <w:pPr>
        <w:spacing w:after="100" w:line="240" w:lineRule="auto"/>
        <w:rPr>
          <w:rFonts w:ascii="Calibri" w:eastAsia="Calibri" w:hAnsi="Calibri" w:cs="Calibri"/>
          <w:sz w:val="22"/>
          <w:szCs w:val="22"/>
        </w:rPr>
      </w:pPr>
      <w:r w:rsidRPr="00723409">
        <w:rPr>
          <w:rFonts w:ascii="Calibri" w:eastAsia="Calibri" w:hAnsi="Calibri" w:cs="Calibri"/>
          <w:sz w:val="22"/>
          <w:szCs w:val="22"/>
        </w:rPr>
        <w:t>Supporting your child at school involves include emails, phone calls, meetings and informal conversations with school staff.  Recording key details can help you remember what was discussed and agreed.</w:t>
      </w:r>
    </w:p>
    <w:p w14:paraId="4BC2AF7B" w14:textId="491E6ADE" w:rsidR="12594DAA" w:rsidRDefault="2F83C7C9" w:rsidP="76CA84FE">
      <w:pPr>
        <w:spacing w:after="100" w:line="240" w:lineRule="auto"/>
        <w:rPr>
          <w:rFonts w:ascii="Calibri" w:eastAsia="Calibri" w:hAnsi="Calibri" w:cs="Calibri"/>
          <w:sz w:val="22"/>
          <w:szCs w:val="22"/>
        </w:rPr>
      </w:pPr>
      <w:r w:rsidRPr="76CA84FE">
        <w:rPr>
          <w:rFonts w:ascii="Calibri" w:eastAsia="Calibri" w:hAnsi="Calibri" w:cs="Calibri"/>
          <w:sz w:val="22"/>
          <w:szCs w:val="22"/>
        </w:rPr>
        <w:t xml:space="preserve">This </w:t>
      </w:r>
      <w:r w:rsidR="00723409" w:rsidRPr="00723409">
        <w:rPr>
          <w:rFonts w:ascii="Calibri" w:eastAsia="Calibri" w:hAnsi="Calibri" w:cs="Calibri"/>
          <w:sz w:val="22"/>
          <w:szCs w:val="22"/>
        </w:rPr>
        <w:t>tool provides a simple way to keep track of these communications.  </w:t>
      </w:r>
    </w:p>
    <w:p w14:paraId="6C8F5D75" w14:textId="25D5DBAF" w:rsidR="12594DAA" w:rsidRDefault="12594DAA" w:rsidP="2B6141CB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p w14:paraId="1FEB21B4" w14:textId="2C6C4CD6" w:rsidR="12594DAA" w:rsidRDefault="41D7C9C1" w:rsidP="76CA84FE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4"/>
          <w:szCs w:val="24"/>
        </w:rPr>
      </w:pPr>
      <w:r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 xml:space="preserve">When to use </w:t>
      </w:r>
      <w:r w:rsidR="4259F207"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>this</w:t>
      </w:r>
      <w:r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 xml:space="preserve"> tool</w:t>
      </w:r>
    </w:p>
    <w:p w14:paraId="469A12DC" w14:textId="2120615A" w:rsidR="41D7C9C1" w:rsidRDefault="41D7C9C1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D208D69">
        <w:rPr>
          <w:rFonts w:ascii="Calibri" w:eastAsia="Calibri" w:hAnsi="Calibri" w:cs="Calibri"/>
          <w:sz w:val="22"/>
          <w:szCs w:val="22"/>
        </w:rPr>
        <w:t xml:space="preserve">You might use this log </w:t>
      </w:r>
      <w:r w:rsidR="28D7FB32" w:rsidRPr="4D208D69">
        <w:rPr>
          <w:rFonts w:ascii="Calibri" w:eastAsia="Calibri" w:hAnsi="Calibri" w:cs="Calibri"/>
          <w:sz w:val="22"/>
          <w:szCs w:val="22"/>
        </w:rPr>
        <w:t>after</w:t>
      </w:r>
      <w:r w:rsidRPr="4D208D69">
        <w:rPr>
          <w:rFonts w:ascii="Calibri" w:eastAsia="Calibri" w:hAnsi="Calibri" w:cs="Calibri"/>
          <w:sz w:val="22"/>
          <w:szCs w:val="22"/>
        </w:rPr>
        <w:t>:</w:t>
      </w:r>
    </w:p>
    <w:p w14:paraId="58F3D7F3" w14:textId="4D97D9B0" w:rsidR="41D7C9C1" w:rsidRDefault="41D7C9C1" w:rsidP="4D208D6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4D208D69">
        <w:rPr>
          <w:rFonts w:ascii="Calibri" w:eastAsia="Calibri" w:hAnsi="Calibri" w:cs="Calibri"/>
          <w:sz w:val="22"/>
          <w:szCs w:val="22"/>
        </w:rPr>
        <w:t>speaking with teachers or school staff</w:t>
      </w:r>
    </w:p>
    <w:p w14:paraId="31857D8A" w14:textId="08B218C5" w:rsidR="41D7C9C1" w:rsidRDefault="41D7C9C1" w:rsidP="4D208D6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4D208D69">
        <w:rPr>
          <w:rFonts w:ascii="Calibri" w:eastAsia="Calibri" w:hAnsi="Calibri" w:cs="Calibri"/>
          <w:sz w:val="22"/>
          <w:szCs w:val="22"/>
        </w:rPr>
        <w:t>attending meetings</w:t>
      </w:r>
    </w:p>
    <w:p w14:paraId="1F52E836" w14:textId="7151E8F2" w:rsidR="41D7C9C1" w:rsidRDefault="41D7C9C1" w:rsidP="4D208D6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4D208D69">
        <w:rPr>
          <w:rFonts w:ascii="Calibri" w:eastAsia="Calibri" w:hAnsi="Calibri" w:cs="Calibri"/>
          <w:sz w:val="22"/>
          <w:szCs w:val="22"/>
        </w:rPr>
        <w:t>sending or receiving important emails</w:t>
      </w:r>
    </w:p>
    <w:p w14:paraId="269A2B8D" w14:textId="431FE5C9" w:rsidR="12594DAA" w:rsidRDefault="7C3EBB12" w:rsidP="2C63EB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B7172B4">
        <w:rPr>
          <w:rFonts w:ascii="Calibri" w:eastAsia="Calibri" w:hAnsi="Calibri" w:cs="Calibri"/>
          <w:sz w:val="22"/>
          <w:szCs w:val="22"/>
        </w:rPr>
        <w:t>h</w:t>
      </w:r>
      <w:r w:rsidR="781DF2C6" w:rsidRPr="7B7172B4">
        <w:rPr>
          <w:rFonts w:ascii="Calibri" w:eastAsia="Calibri" w:hAnsi="Calibri" w:cs="Calibri"/>
          <w:sz w:val="22"/>
          <w:szCs w:val="22"/>
        </w:rPr>
        <w:t>aving informal conversations about your child</w:t>
      </w:r>
    </w:p>
    <w:p w14:paraId="203B4BCE" w14:textId="6CA608E2" w:rsidR="12594DAA" w:rsidRDefault="12594DAA" w:rsidP="2B6141CB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p w14:paraId="7786FEA9" w14:textId="7246DB27" w:rsidR="12594DAA" w:rsidRDefault="41D7C9C1" w:rsidP="76CA84FE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4"/>
          <w:szCs w:val="24"/>
        </w:rPr>
      </w:pPr>
      <w:r w:rsidRPr="76CA84FE">
        <w:rPr>
          <w:rFonts w:ascii="Calibri" w:eastAsia="Calibri" w:hAnsi="Calibri" w:cs="Calibri"/>
          <w:b/>
          <w:bCs/>
          <w:color w:val="F05327"/>
          <w:sz w:val="24"/>
          <w:szCs w:val="24"/>
        </w:rPr>
        <w:t>How to use it</w:t>
      </w:r>
    </w:p>
    <w:p w14:paraId="53507448" w14:textId="5E3F1488" w:rsidR="12594DAA" w:rsidRDefault="41D7C9C1" w:rsidP="4D208D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2C63EBDD">
        <w:rPr>
          <w:rFonts w:ascii="Calibri" w:eastAsia="Calibri" w:hAnsi="Calibri" w:cs="Calibri"/>
          <w:sz w:val="22"/>
          <w:szCs w:val="22"/>
        </w:rPr>
        <w:t xml:space="preserve">After a conversation, meeting, or email, </w:t>
      </w:r>
      <w:r w:rsidR="3EC4EB33" w:rsidRPr="2C63EBDD">
        <w:rPr>
          <w:rFonts w:ascii="Calibri" w:eastAsia="Calibri" w:hAnsi="Calibri" w:cs="Calibri"/>
          <w:sz w:val="22"/>
          <w:szCs w:val="22"/>
        </w:rPr>
        <w:t xml:space="preserve">record </w:t>
      </w:r>
      <w:r w:rsidRPr="2C63EBDD">
        <w:rPr>
          <w:rFonts w:ascii="Calibri" w:eastAsia="Calibri" w:hAnsi="Calibri" w:cs="Calibri"/>
          <w:sz w:val="22"/>
          <w:szCs w:val="22"/>
        </w:rPr>
        <w:t>the key details.</w:t>
      </w:r>
    </w:p>
    <w:p w14:paraId="5759F3A2" w14:textId="31B4DDA6" w:rsidR="12594DAA" w:rsidRDefault="41D7C9C1" w:rsidP="2C63EBDD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2C63EBDD">
        <w:rPr>
          <w:rFonts w:ascii="Calibri" w:eastAsia="Calibri" w:hAnsi="Calibri" w:cs="Calibri"/>
          <w:sz w:val="22"/>
          <w:szCs w:val="22"/>
        </w:rPr>
        <w:t xml:space="preserve">Note </w:t>
      </w:r>
      <w:r w:rsidR="5B03FECC" w:rsidRPr="2C63EBDD">
        <w:rPr>
          <w:rFonts w:ascii="Calibri" w:eastAsia="Calibri" w:hAnsi="Calibri" w:cs="Calibri"/>
          <w:sz w:val="22"/>
          <w:szCs w:val="22"/>
        </w:rPr>
        <w:t>what was discuss</w:t>
      </w:r>
      <w:r w:rsidRPr="2C63EBDD">
        <w:rPr>
          <w:rFonts w:ascii="Calibri" w:eastAsia="Calibri" w:hAnsi="Calibri" w:cs="Calibri"/>
          <w:sz w:val="22"/>
          <w:szCs w:val="22"/>
        </w:rPr>
        <w:t>ed</w:t>
      </w:r>
      <w:r w:rsidR="5B03FECC" w:rsidRPr="2C63EBDD">
        <w:rPr>
          <w:rFonts w:ascii="Calibri" w:eastAsia="Calibri" w:hAnsi="Calibri" w:cs="Calibri"/>
          <w:sz w:val="22"/>
          <w:szCs w:val="22"/>
        </w:rPr>
        <w:t>, any actions agreed, and any next steps</w:t>
      </w:r>
      <w:r w:rsidRPr="2C63EBDD">
        <w:rPr>
          <w:rFonts w:ascii="Calibri" w:eastAsia="Calibri" w:hAnsi="Calibri" w:cs="Calibri"/>
          <w:sz w:val="22"/>
          <w:szCs w:val="22"/>
        </w:rPr>
        <w:t>.</w:t>
      </w:r>
      <w:r w:rsidR="3F1F8ABA" w:rsidRPr="2C63EBDD">
        <w:rPr>
          <w:rFonts w:ascii="Calibri" w:eastAsia="Calibri" w:hAnsi="Calibri" w:cs="Calibri"/>
          <w:sz w:val="22"/>
          <w:szCs w:val="22"/>
        </w:rPr>
        <w:t xml:space="preserve"> </w:t>
      </w:r>
    </w:p>
    <w:p w14:paraId="7670E7DB" w14:textId="4E5DC243" w:rsidR="06278655" w:rsidRDefault="7A820A85" w:rsidP="4D208D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7B7172B4">
        <w:rPr>
          <w:rFonts w:ascii="Calibri" w:eastAsia="Calibri" w:hAnsi="Calibri" w:cs="Calibri"/>
          <w:sz w:val="22"/>
          <w:szCs w:val="22"/>
        </w:rPr>
        <w:t xml:space="preserve">You may choose to record only important discussions or </w:t>
      </w:r>
      <w:r w:rsidR="13B15992" w:rsidRPr="7B7172B4">
        <w:rPr>
          <w:rFonts w:ascii="Calibri" w:eastAsia="Calibri" w:hAnsi="Calibri" w:cs="Calibri"/>
          <w:sz w:val="22"/>
          <w:szCs w:val="22"/>
        </w:rPr>
        <w:t xml:space="preserve">keep </w:t>
      </w:r>
      <w:r w:rsidRPr="7B7172B4">
        <w:rPr>
          <w:rFonts w:ascii="Calibri" w:eastAsia="Calibri" w:hAnsi="Calibri" w:cs="Calibri"/>
          <w:sz w:val="22"/>
          <w:szCs w:val="22"/>
        </w:rPr>
        <w:t>a brief record of all communications.</w:t>
      </w:r>
    </w:p>
    <w:p w14:paraId="248AAB58" w14:textId="059F5D15" w:rsidR="06278655" w:rsidRDefault="2C76B047" w:rsidP="4D208D6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7B7172B4">
        <w:rPr>
          <w:rFonts w:ascii="Calibri" w:eastAsia="Calibri" w:hAnsi="Calibri" w:cs="Calibri"/>
          <w:color w:val="000000" w:themeColor="text1"/>
          <w:sz w:val="22"/>
          <w:szCs w:val="22"/>
        </w:rPr>
        <w:t>If you are using the Word version, you can adapt the template to suit your needs.</w:t>
      </w:r>
    </w:p>
    <w:p w14:paraId="200EA964" w14:textId="5361E2CE" w:rsidR="4D208D69" w:rsidRDefault="4D208D69" w:rsidP="4D208D69">
      <w:pPr>
        <w:pStyle w:val="Heading2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bCs/>
          <w:color w:val="E97132" w:themeColor="accent2"/>
          <w:sz w:val="22"/>
          <w:szCs w:val="22"/>
        </w:rPr>
      </w:pPr>
    </w:p>
    <w:p w14:paraId="1FEB75EA" w14:textId="12959686" w:rsidR="4D208D69" w:rsidRDefault="4D208D69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A06B036" w14:textId="6605F5EC" w:rsidR="12594DAA" w:rsidRDefault="12594DAA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32845AF" w14:textId="2EA1C390" w:rsidR="12594DAA" w:rsidRDefault="12594DAA" w:rsidP="4D208D69">
      <w:pPr>
        <w:spacing w:after="0" w:line="240" w:lineRule="auto"/>
        <w:rPr>
          <w:rFonts w:ascii="Calibri" w:eastAsia="Calibri" w:hAnsi="Calibri" w:cs="Calibri"/>
          <w:b/>
          <w:bCs/>
          <w:color w:val="E97132" w:themeColor="accent2"/>
          <w:sz w:val="28"/>
          <w:szCs w:val="28"/>
        </w:rPr>
      </w:pPr>
    </w:p>
    <w:p w14:paraId="29F0F0E7" w14:textId="77777777" w:rsidR="00A369AF" w:rsidRDefault="00A369AF" w:rsidP="4D208D69">
      <w:pPr>
        <w:spacing w:after="0" w:line="240" w:lineRule="auto"/>
        <w:rPr>
          <w:rFonts w:ascii="Calibri" w:eastAsia="Calibri" w:hAnsi="Calibri" w:cs="Calibri"/>
          <w:b/>
          <w:bCs/>
          <w:color w:val="E97132" w:themeColor="accent2"/>
          <w:sz w:val="28"/>
          <w:szCs w:val="28"/>
        </w:rPr>
        <w:sectPr w:rsidR="00A369AF" w:rsidSect="007A332D"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227" w:gutter="0"/>
          <w:cols w:space="720"/>
          <w:titlePg/>
          <w:docGrid w:linePitch="360"/>
        </w:sectPr>
      </w:pPr>
    </w:p>
    <w:p w14:paraId="591D70C5" w14:textId="4D9F5D92" w:rsidR="12594DAA" w:rsidRDefault="42441929" w:rsidP="01F4C78B">
      <w:pPr>
        <w:pStyle w:val="Heading2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1F4C78B">
        <w:rPr>
          <w:rFonts w:ascii="Calibri" w:eastAsia="Calibri" w:hAnsi="Calibri" w:cs="Calibri"/>
          <w:b/>
          <w:bCs/>
          <w:color w:val="F05327"/>
          <w:sz w:val="28"/>
          <w:szCs w:val="28"/>
        </w:rPr>
        <w:lastRenderedPageBreak/>
        <w:t>School Communication Log</w:t>
      </w:r>
    </w:p>
    <w:p w14:paraId="374773F2" w14:textId="59C56297" w:rsidR="12594DAA" w:rsidRDefault="12594DAA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62"/>
        <w:gridCol w:w="2537"/>
        <w:gridCol w:w="2141"/>
        <w:gridCol w:w="2170"/>
        <w:gridCol w:w="2659"/>
        <w:gridCol w:w="2973"/>
      </w:tblGrid>
      <w:tr w:rsidR="2B6141CB" w14:paraId="56D6B99D" w14:textId="77777777" w:rsidTr="7B7172B4">
        <w:trPr>
          <w:trHeight w:val="30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4C600DE0" w14:textId="060D53C7" w:rsidR="2F86B679" w:rsidRDefault="2F86B679" w:rsidP="2B6141CB">
            <w:pPr>
              <w:pStyle w:val="Heading2"/>
              <w:spacing w:line="259" w:lineRule="auto"/>
              <w:ind w:left="144" w:right="144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B6141C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3DA90A23" w14:textId="446E8FE2" w:rsidR="2F86B679" w:rsidRDefault="6B79C932" w:rsidP="7B7172B4">
            <w:pPr>
              <w:pStyle w:val="Heading2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7B7172B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Communication type </w:t>
            </w:r>
            <w:r w:rsidRPr="7B7172B4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(email, phone, meeting, informal conversation)</w:t>
            </w: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60DBCA8C" w14:textId="129C7844" w:rsidR="2F86B679" w:rsidRDefault="2F86B679" w:rsidP="2B6141CB">
            <w:pPr>
              <w:pStyle w:val="Heading2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B6141C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Who was involved</w:t>
            </w: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1881B90D" w14:textId="5177B301" w:rsidR="2F86B679" w:rsidRDefault="2F86B679" w:rsidP="2B6141CB">
            <w:pPr>
              <w:pStyle w:val="Heading2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B6141C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Topic or concern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04B55890" w14:textId="180C90AA" w:rsidR="2F86B679" w:rsidRDefault="2F86B679" w:rsidP="2B6141CB">
            <w:pPr>
              <w:pStyle w:val="Heading2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B6141C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Key points discussed</w:t>
            </w: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</w:tcPr>
          <w:p w14:paraId="4CA87EC8" w14:textId="541C5243" w:rsidR="2F86B679" w:rsidRDefault="2F86B679" w:rsidP="2B6141CB">
            <w:pPr>
              <w:pStyle w:val="Heading2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B6141C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Next steps / follow-up</w:t>
            </w:r>
          </w:p>
        </w:tc>
      </w:tr>
      <w:tr w:rsidR="2B6141CB" w14:paraId="6C2F3440" w14:textId="77777777" w:rsidTr="7B7172B4">
        <w:trPr>
          <w:trHeight w:val="96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924A34" w14:textId="3E220D18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5ABC28" w14:textId="768931C3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3F214F5" w14:textId="3C9F7F12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F35177" w14:textId="25202E76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9534EDC" w14:textId="6EFF0407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D81AF4" w14:textId="43F29BF4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2B6141CB" w14:paraId="2FCEDD19" w14:textId="77777777" w:rsidTr="7B7172B4">
        <w:trPr>
          <w:trHeight w:val="93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F1E286A" w14:textId="7C5F06D7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9C6C924" w14:textId="4BF22AD4" w:rsidR="2B6141CB" w:rsidRDefault="5183D90E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B7172B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D136618" w14:textId="10617C7A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44156F6" w14:textId="0F7AE38C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C3EAFD7" w14:textId="4CE0EF51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562801" w14:textId="0865886B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2B6141CB" w14:paraId="37E743D7" w14:textId="77777777" w:rsidTr="7B7172B4">
        <w:trPr>
          <w:trHeight w:val="93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CB8A0E" w14:textId="501E3EB9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BAAB20" w14:textId="7F2B54FD" w:rsidR="2B6141CB" w:rsidRDefault="5183D90E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B7172B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B90E373" w14:textId="1E3892CD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E98B059" w14:textId="26F5F02C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83EB99B" w14:textId="3E245803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FDD465E" w14:textId="424CF954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2B6141CB" w14:paraId="19A9A11D" w14:textId="77777777" w:rsidTr="7B7172B4">
        <w:trPr>
          <w:trHeight w:val="96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1E0E083" w14:textId="4313BA72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D544389" w14:textId="5CEE29A6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551DACC" w14:textId="1E024BCD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8A1D4E3" w14:textId="09467DF6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E5D94F" w14:textId="380E1D9A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82F7B3A" w14:textId="7487B2A4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B6141CB" w14:paraId="27AD418C" w14:textId="77777777" w:rsidTr="7B7172B4">
        <w:trPr>
          <w:trHeight w:val="96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B85961C" w14:textId="16899C21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FC39633" w14:textId="0341445F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CEC2CB" w14:textId="168BB3BF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F5DD806" w14:textId="7AB1FD67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CD3AC6C" w14:textId="510797C3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659DD3" w14:textId="73DD7049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B6141CB" w14:paraId="2D350F40" w14:textId="77777777" w:rsidTr="7B7172B4">
        <w:trPr>
          <w:trHeight w:val="1020"/>
        </w:trPr>
        <w:tc>
          <w:tcPr>
            <w:tcW w:w="14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65DFA9" w14:textId="62EEA61F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7BCDBF7" w14:textId="288ED7D2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EAF8792" w14:textId="688144EA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FDA79E" w14:textId="760E17B6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3AF8EDA" w14:textId="6F6B7DCB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3186FF1" w14:textId="34440D66" w:rsidR="2B6141CB" w:rsidRDefault="2B6141CB" w:rsidP="7B7172B4">
            <w:pPr>
              <w:pStyle w:val="Heading2"/>
              <w:spacing w:line="259" w:lineRule="auto"/>
              <w:ind w:left="144" w:righ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47250E4" w14:textId="2F26DAC0" w:rsidR="2B6141CB" w:rsidRDefault="2B6141CB" w:rsidP="2B6141CB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504F6E4" w14:textId="5387FA3E" w:rsidR="12594DAA" w:rsidRDefault="12594DAA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3C1715A" w14:textId="05D961F6" w:rsidR="12594DAA" w:rsidRDefault="12594DAA" w:rsidP="4D208D69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sectPr w:rsidR="12594DAA" w:rsidSect="007A332D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2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0BDD" w14:textId="77777777" w:rsidR="000856EB" w:rsidRDefault="000856EB">
      <w:pPr>
        <w:spacing w:after="0" w:line="240" w:lineRule="auto"/>
      </w:pPr>
      <w:r>
        <w:separator/>
      </w:r>
    </w:p>
  </w:endnote>
  <w:endnote w:type="continuationSeparator" w:id="0">
    <w:p w14:paraId="6E222FE3" w14:textId="77777777" w:rsidR="000856EB" w:rsidRDefault="0008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BD41" w14:textId="7BD492A4" w:rsidR="79646A9B" w:rsidRDefault="2B6141CB" w:rsidP="2B6141CB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2B6141CB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2B6141CB">
        <w:rPr>
          <w:rStyle w:val="Hyperlink"/>
          <w:rFonts w:ascii="Calibri" w:eastAsia="Calibri" w:hAnsi="Calibri" w:cs="Calibri"/>
          <w:sz w:val="20"/>
          <w:szCs w:val="20"/>
          <w:lang w:val="en-AU"/>
        </w:rPr>
        <w:t>Navigating School Guide</w:t>
      </w:r>
    </w:hyperlink>
    <w:r w:rsidRPr="2B6141CB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 </w:t>
    </w:r>
  </w:p>
  <w:p w14:paraId="659A5AB2" w14:textId="4A706D9F" w:rsidR="79646A9B" w:rsidRDefault="2B6141CB" w:rsidP="2B6141CB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2B6141CB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>©Belongside Families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993"/>
      <w:gridCol w:w="1983"/>
      <w:gridCol w:w="1974"/>
      <w:gridCol w:w="3076"/>
    </w:tblGrid>
    <w:tr w:rsidR="7B7172B4" w14:paraId="33CE7914" w14:textId="77777777" w:rsidTr="007A332D">
      <w:trPr>
        <w:gridAfter w:val="1"/>
        <w:wAfter w:w="3076" w:type="dxa"/>
        <w:trHeight w:val="300"/>
      </w:trPr>
      <w:tc>
        <w:tcPr>
          <w:tcW w:w="1993" w:type="dxa"/>
        </w:tcPr>
        <w:p w14:paraId="235BBC66" w14:textId="1B87A618" w:rsidR="7B7172B4" w:rsidRDefault="7B7172B4" w:rsidP="7B7172B4">
          <w:pPr>
            <w:pStyle w:val="Header"/>
            <w:ind w:left="-115"/>
          </w:pPr>
        </w:p>
      </w:tc>
      <w:tc>
        <w:tcPr>
          <w:tcW w:w="1983" w:type="dxa"/>
        </w:tcPr>
        <w:p w14:paraId="0BCD5161" w14:textId="3DCC1A92" w:rsidR="7B7172B4" w:rsidRDefault="7B7172B4" w:rsidP="7B7172B4">
          <w:pPr>
            <w:pStyle w:val="Header"/>
            <w:jc w:val="center"/>
          </w:pPr>
        </w:p>
      </w:tc>
      <w:tc>
        <w:tcPr>
          <w:tcW w:w="1974" w:type="dxa"/>
        </w:tcPr>
        <w:p w14:paraId="7795E990" w14:textId="04F585F4" w:rsidR="7B7172B4" w:rsidRDefault="7B7172B4" w:rsidP="7B7172B4">
          <w:pPr>
            <w:pStyle w:val="Header"/>
            <w:ind w:right="-115"/>
            <w:jc w:val="right"/>
          </w:pPr>
        </w:p>
      </w:tc>
    </w:tr>
    <w:tr w:rsidR="007A332D" w14:paraId="46181888" w14:textId="77777777" w:rsidTr="007A332D">
      <w:trPr>
        <w:trHeight w:val="300"/>
      </w:trPr>
      <w:tc>
        <w:tcPr>
          <w:tcW w:w="9026" w:type="dxa"/>
          <w:gridSpan w:val="4"/>
        </w:tcPr>
        <w:p w14:paraId="3FBC1927" w14:textId="77777777" w:rsidR="007A332D" w:rsidRDefault="007A332D" w:rsidP="007A332D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B7172B4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7B7172B4">
              <w:rPr>
                <w:rStyle w:val="Hyperlink"/>
                <w:rFonts w:ascii="Calibri" w:eastAsia="Calibri" w:hAnsi="Calibri" w:cs="Calibri"/>
                <w:sz w:val="20"/>
                <w:szCs w:val="20"/>
                <w:lang w:val="en-AU"/>
              </w:rPr>
              <w:t>Navigating School Guide</w:t>
            </w:r>
          </w:hyperlink>
          <w:r w:rsidRPr="7B7172B4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 </w:t>
          </w:r>
        </w:p>
        <w:p w14:paraId="2E1DBE3E" w14:textId="77777777" w:rsidR="007A332D" w:rsidRDefault="007A332D" w:rsidP="007A332D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B7172B4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>©Belongside Families</w:t>
          </w:r>
        </w:p>
      </w:tc>
    </w:tr>
  </w:tbl>
  <w:p w14:paraId="726B8AB4" w14:textId="70576B37" w:rsidR="7B7172B4" w:rsidRDefault="7B7172B4" w:rsidP="7B717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E9D5" w14:textId="7BD492A4" w:rsidR="79646A9B" w:rsidRDefault="2B6141CB" w:rsidP="2B6141CB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2B6141CB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2B6141CB">
        <w:rPr>
          <w:rStyle w:val="Hyperlink"/>
          <w:rFonts w:ascii="Calibri" w:eastAsia="Calibri" w:hAnsi="Calibri" w:cs="Calibri"/>
          <w:sz w:val="20"/>
          <w:szCs w:val="20"/>
          <w:lang w:val="en-AU"/>
        </w:rPr>
        <w:t>Navigating School Guide</w:t>
      </w:r>
    </w:hyperlink>
    <w:r w:rsidRPr="2B6141CB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 </w:t>
    </w:r>
  </w:p>
  <w:p w14:paraId="5C3773E5" w14:textId="6F503D43" w:rsidR="79646A9B" w:rsidRDefault="2B6141CB" w:rsidP="2B6141CB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2B6141CB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>©Belongside Families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3950"/>
    </w:tblGrid>
    <w:tr w:rsidR="7B7172B4" w14:paraId="4C904800" w14:textId="77777777" w:rsidTr="7B7172B4">
      <w:trPr>
        <w:trHeight w:val="300"/>
      </w:trPr>
      <w:tc>
        <w:tcPr>
          <w:tcW w:w="13950" w:type="dxa"/>
        </w:tcPr>
        <w:p w14:paraId="21A2F493" w14:textId="7BD492A4" w:rsidR="7B7172B4" w:rsidRDefault="7B7172B4" w:rsidP="7B7172B4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B7172B4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7B7172B4">
              <w:rPr>
                <w:rStyle w:val="Hyperlink"/>
                <w:rFonts w:ascii="Calibri" w:eastAsia="Calibri" w:hAnsi="Calibri" w:cs="Calibri"/>
                <w:sz w:val="20"/>
                <w:szCs w:val="20"/>
                <w:lang w:val="en-AU"/>
              </w:rPr>
              <w:t>Navigating School Guide</w:t>
            </w:r>
          </w:hyperlink>
          <w:r w:rsidRPr="7B7172B4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 </w:t>
          </w:r>
        </w:p>
        <w:p w14:paraId="45645637" w14:textId="62159A2A" w:rsidR="7B7172B4" w:rsidRDefault="7B7172B4" w:rsidP="7B7172B4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B7172B4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>©Belongside Families</w:t>
          </w:r>
        </w:p>
      </w:tc>
    </w:tr>
  </w:tbl>
  <w:p w14:paraId="4C670944" w14:textId="57580929" w:rsidR="7B7172B4" w:rsidRDefault="7B7172B4" w:rsidP="7B71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1DAF" w14:textId="77777777" w:rsidR="000856EB" w:rsidRDefault="000856EB">
      <w:pPr>
        <w:spacing w:after="0" w:line="240" w:lineRule="auto"/>
      </w:pPr>
      <w:r>
        <w:separator/>
      </w:r>
    </w:p>
  </w:footnote>
  <w:footnote w:type="continuationSeparator" w:id="0">
    <w:p w14:paraId="0B9AD332" w14:textId="77777777" w:rsidR="000856EB" w:rsidRDefault="0008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7B7172B4" w14:paraId="6F58AFBD" w14:textId="77777777" w:rsidTr="27F0C5E4">
      <w:trPr>
        <w:trHeight w:val="300"/>
      </w:trPr>
      <w:tc>
        <w:tcPr>
          <w:tcW w:w="6010" w:type="dxa"/>
        </w:tcPr>
        <w:p w14:paraId="626E1DC3" w14:textId="3E2D6A4A" w:rsidR="7B7172B4" w:rsidRDefault="27F0C5E4" w:rsidP="27F0C5E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40"/>
              <w:szCs w:val="40"/>
            </w:rPr>
          </w:pPr>
          <w:r w:rsidRPr="27F0C5E4">
            <w:rPr>
              <w:rFonts w:ascii="Calibri" w:eastAsia="Calibri" w:hAnsi="Calibri" w:cs="Calibri"/>
              <w:b/>
              <w:bCs/>
              <w:color w:val="000000" w:themeColor="text1"/>
              <w:sz w:val="40"/>
              <w:szCs w:val="40"/>
            </w:rPr>
            <w:t>School Communication Log</w:t>
          </w:r>
        </w:p>
        <w:p w14:paraId="72DAE757" w14:textId="3ED3EA01" w:rsidR="7B7172B4" w:rsidRDefault="7B7172B4" w:rsidP="7B7172B4">
          <w:pPr>
            <w:pStyle w:val="Header"/>
            <w:ind w:left="-115"/>
          </w:pPr>
        </w:p>
      </w:tc>
      <w:tc>
        <w:tcPr>
          <w:tcW w:w="3005" w:type="dxa"/>
        </w:tcPr>
        <w:p w14:paraId="5D212427" w14:textId="528CDD7F" w:rsidR="7B7172B4" w:rsidRDefault="7B7172B4" w:rsidP="7B7172B4">
          <w:pPr>
            <w:pStyle w:val="Header"/>
            <w:ind w:right="-115"/>
            <w:jc w:val="right"/>
            <w:rPr>
              <w:rFonts w:ascii="Calibri" w:eastAsia="Calibri" w:hAnsi="Calibri" w:cs="Calibri"/>
              <w:b/>
              <w:bCs/>
              <w:color w:val="000000" w:themeColor="text1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43594C1C" wp14:editId="4D083699">
                <wp:extent cx="1314450" cy="457200"/>
                <wp:effectExtent l="0" t="0" r="0" b="0"/>
                <wp:docPr id="63035294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852954" name="Picture 213285295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5FA98E" w14:textId="7CB415FE" w:rsidR="7B7172B4" w:rsidRDefault="7B7172B4" w:rsidP="7B717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B668" w14:textId="49D55E99" w:rsidR="79646A9B" w:rsidRDefault="76CA84FE" w:rsidP="76CA84FE">
    <w:pPr>
      <w:tabs>
        <w:tab w:val="center" w:pos="4513"/>
        <w:tab w:val="right" w:pos="9026"/>
      </w:tabs>
      <w:spacing w:after="0" w:line="240" w:lineRule="auto"/>
    </w:pPr>
    <w:r w:rsidRPr="76CA84FE">
      <w:rPr>
        <w:rFonts w:ascii="Calibri" w:eastAsia="Calibri" w:hAnsi="Calibri" w:cs="Calibri"/>
        <w:b/>
        <w:bCs/>
        <w:color w:val="000000" w:themeColor="text1"/>
        <w:sz w:val="36"/>
        <w:szCs w:val="36"/>
      </w:rPr>
      <w:t>School Communication Log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7E5F12F5" wp14:editId="5C0E91A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14450" cy="457200"/>
          <wp:effectExtent l="0" t="0" r="0" b="0"/>
          <wp:wrapSquare wrapText="bothSides"/>
          <wp:docPr id="105269121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78182" name="Picture 2109078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576CA" w14:textId="37CCCB5D" w:rsidR="79646A9B" w:rsidRDefault="79646A9B" w:rsidP="79646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7B7172B4" w14:paraId="62C542FA" w14:textId="77777777" w:rsidTr="7B7172B4">
      <w:trPr>
        <w:trHeight w:val="300"/>
      </w:trPr>
      <w:tc>
        <w:tcPr>
          <w:tcW w:w="4650" w:type="dxa"/>
        </w:tcPr>
        <w:p w14:paraId="656A2441" w14:textId="347C6C64" w:rsidR="7B7172B4" w:rsidRDefault="7B7172B4" w:rsidP="7B7172B4">
          <w:pPr>
            <w:pStyle w:val="Header"/>
            <w:ind w:left="-115"/>
          </w:pPr>
        </w:p>
      </w:tc>
      <w:tc>
        <w:tcPr>
          <w:tcW w:w="4650" w:type="dxa"/>
        </w:tcPr>
        <w:p w14:paraId="6027EF68" w14:textId="29B52D3D" w:rsidR="7B7172B4" w:rsidRDefault="7B7172B4" w:rsidP="7B7172B4">
          <w:pPr>
            <w:pStyle w:val="Header"/>
            <w:jc w:val="center"/>
          </w:pPr>
        </w:p>
      </w:tc>
      <w:tc>
        <w:tcPr>
          <w:tcW w:w="4650" w:type="dxa"/>
        </w:tcPr>
        <w:p w14:paraId="341EED73" w14:textId="75A71B4B" w:rsidR="7B7172B4" w:rsidRDefault="7B7172B4" w:rsidP="7B7172B4">
          <w:pPr>
            <w:pStyle w:val="Header"/>
            <w:ind w:right="-115"/>
            <w:jc w:val="right"/>
          </w:pPr>
        </w:p>
      </w:tc>
    </w:tr>
  </w:tbl>
  <w:p w14:paraId="1ED194E5" w14:textId="5E057D13" w:rsidR="7B7172B4" w:rsidRDefault="7B7172B4" w:rsidP="7B717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C46E"/>
    <w:multiLevelType w:val="hybridMultilevel"/>
    <w:tmpl w:val="9B547D74"/>
    <w:lvl w:ilvl="0" w:tplc="46E8C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9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E8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4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4C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64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0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AF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596F"/>
    <w:multiLevelType w:val="hybridMultilevel"/>
    <w:tmpl w:val="7A2C83D2"/>
    <w:lvl w:ilvl="0" w:tplc="89B68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ED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0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B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A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9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AD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F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E0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00E8"/>
    <w:multiLevelType w:val="hybridMultilevel"/>
    <w:tmpl w:val="05C6B812"/>
    <w:lvl w:ilvl="0" w:tplc="264A2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00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2D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E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A1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6F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A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E086"/>
    <w:multiLevelType w:val="hybridMultilevel"/>
    <w:tmpl w:val="E9B8CF06"/>
    <w:lvl w:ilvl="0" w:tplc="BEF8B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0F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B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02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06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0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3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84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04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CD110"/>
    <w:multiLevelType w:val="hybridMultilevel"/>
    <w:tmpl w:val="07DCE22C"/>
    <w:lvl w:ilvl="0" w:tplc="3C4A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29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3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2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2F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0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68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E6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5678"/>
    <w:multiLevelType w:val="hybridMultilevel"/>
    <w:tmpl w:val="BB12153C"/>
    <w:lvl w:ilvl="0" w:tplc="EA4C2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A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6D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8D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E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A0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83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6B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CB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5B76"/>
    <w:multiLevelType w:val="hybridMultilevel"/>
    <w:tmpl w:val="AFD4C9A0"/>
    <w:lvl w:ilvl="0" w:tplc="9B5A345C">
      <w:start w:val="1"/>
      <w:numFmt w:val="decimal"/>
      <w:lvlText w:val="%1."/>
      <w:lvlJc w:val="left"/>
      <w:pPr>
        <w:ind w:left="720" w:hanging="360"/>
      </w:pPr>
    </w:lvl>
    <w:lvl w:ilvl="1" w:tplc="3AF2D912">
      <w:start w:val="1"/>
      <w:numFmt w:val="lowerLetter"/>
      <w:lvlText w:val="%2."/>
      <w:lvlJc w:val="left"/>
      <w:pPr>
        <w:ind w:left="1440" w:hanging="360"/>
      </w:pPr>
    </w:lvl>
    <w:lvl w:ilvl="2" w:tplc="39AC0482">
      <w:start w:val="1"/>
      <w:numFmt w:val="lowerRoman"/>
      <w:lvlText w:val="%3."/>
      <w:lvlJc w:val="right"/>
      <w:pPr>
        <w:ind w:left="2160" w:hanging="180"/>
      </w:pPr>
    </w:lvl>
    <w:lvl w:ilvl="3" w:tplc="364452DC">
      <w:start w:val="1"/>
      <w:numFmt w:val="decimal"/>
      <w:lvlText w:val="%4."/>
      <w:lvlJc w:val="left"/>
      <w:pPr>
        <w:ind w:left="2880" w:hanging="360"/>
      </w:pPr>
    </w:lvl>
    <w:lvl w:ilvl="4" w:tplc="4696595E">
      <w:start w:val="1"/>
      <w:numFmt w:val="lowerLetter"/>
      <w:lvlText w:val="%5."/>
      <w:lvlJc w:val="left"/>
      <w:pPr>
        <w:ind w:left="3600" w:hanging="360"/>
      </w:pPr>
    </w:lvl>
    <w:lvl w:ilvl="5" w:tplc="FBE878D6">
      <w:start w:val="1"/>
      <w:numFmt w:val="lowerRoman"/>
      <w:lvlText w:val="%6."/>
      <w:lvlJc w:val="right"/>
      <w:pPr>
        <w:ind w:left="4320" w:hanging="180"/>
      </w:pPr>
    </w:lvl>
    <w:lvl w:ilvl="6" w:tplc="0FDAA3BA">
      <w:start w:val="1"/>
      <w:numFmt w:val="decimal"/>
      <w:lvlText w:val="%7."/>
      <w:lvlJc w:val="left"/>
      <w:pPr>
        <w:ind w:left="5040" w:hanging="360"/>
      </w:pPr>
    </w:lvl>
    <w:lvl w:ilvl="7" w:tplc="C63ED304">
      <w:start w:val="1"/>
      <w:numFmt w:val="lowerLetter"/>
      <w:lvlText w:val="%8."/>
      <w:lvlJc w:val="left"/>
      <w:pPr>
        <w:ind w:left="5760" w:hanging="360"/>
      </w:pPr>
    </w:lvl>
    <w:lvl w:ilvl="8" w:tplc="BAEEDE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B46D6"/>
    <w:multiLevelType w:val="hybridMultilevel"/>
    <w:tmpl w:val="D18A5874"/>
    <w:lvl w:ilvl="0" w:tplc="B9CC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7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AD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6E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ED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E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A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A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AB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A76B8"/>
    <w:multiLevelType w:val="hybridMultilevel"/>
    <w:tmpl w:val="A99E98A0"/>
    <w:lvl w:ilvl="0" w:tplc="B86C9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0A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9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47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6E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0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AF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85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15493">
    <w:abstractNumId w:val="0"/>
  </w:num>
  <w:num w:numId="2" w16cid:durableId="672801390">
    <w:abstractNumId w:val="4"/>
  </w:num>
  <w:num w:numId="3" w16cid:durableId="1137917059">
    <w:abstractNumId w:val="7"/>
  </w:num>
  <w:num w:numId="4" w16cid:durableId="1378436999">
    <w:abstractNumId w:val="6"/>
  </w:num>
  <w:num w:numId="5" w16cid:durableId="1653368040">
    <w:abstractNumId w:val="5"/>
  </w:num>
  <w:num w:numId="6" w16cid:durableId="26952670">
    <w:abstractNumId w:val="2"/>
  </w:num>
  <w:num w:numId="7" w16cid:durableId="1671637410">
    <w:abstractNumId w:val="1"/>
  </w:num>
  <w:num w:numId="8" w16cid:durableId="2095740716">
    <w:abstractNumId w:val="3"/>
  </w:num>
  <w:num w:numId="9" w16cid:durableId="1777823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38EAF"/>
    <w:rsid w:val="000856EB"/>
    <w:rsid w:val="001E2867"/>
    <w:rsid w:val="00723409"/>
    <w:rsid w:val="007A332D"/>
    <w:rsid w:val="009729E8"/>
    <w:rsid w:val="009A3877"/>
    <w:rsid w:val="009E16E3"/>
    <w:rsid w:val="00A369AF"/>
    <w:rsid w:val="00AF4582"/>
    <w:rsid w:val="00B476F6"/>
    <w:rsid w:val="00B732A0"/>
    <w:rsid w:val="00D870FD"/>
    <w:rsid w:val="00EF3C2A"/>
    <w:rsid w:val="01F4C78B"/>
    <w:rsid w:val="02C9E50F"/>
    <w:rsid w:val="0430038F"/>
    <w:rsid w:val="0498F450"/>
    <w:rsid w:val="055E01FF"/>
    <w:rsid w:val="06278655"/>
    <w:rsid w:val="09F83A41"/>
    <w:rsid w:val="0A75C826"/>
    <w:rsid w:val="0AD21ED2"/>
    <w:rsid w:val="0D204750"/>
    <w:rsid w:val="0D2B8BB8"/>
    <w:rsid w:val="0E5FAEB1"/>
    <w:rsid w:val="0F0E9757"/>
    <w:rsid w:val="0FBB32EA"/>
    <w:rsid w:val="12594DAA"/>
    <w:rsid w:val="12765BC4"/>
    <w:rsid w:val="13AD7C5C"/>
    <w:rsid w:val="13B15992"/>
    <w:rsid w:val="141DD7F8"/>
    <w:rsid w:val="143F1AFB"/>
    <w:rsid w:val="1BE804A8"/>
    <w:rsid w:val="1CD614A7"/>
    <w:rsid w:val="1DA1F2D7"/>
    <w:rsid w:val="25737036"/>
    <w:rsid w:val="27A20B03"/>
    <w:rsid w:val="27F0C5E4"/>
    <w:rsid w:val="28D7FB32"/>
    <w:rsid w:val="296AACC9"/>
    <w:rsid w:val="2B6141CB"/>
    <w:rsid w:val="2BDA893C"/>
    <w:rsid w:val="2C63EBDD"/>
    <w:rsid w:val="2C76B047"/>
    <w:rsid w:val="2C97183B"/>
    <w:rsid w:val="2EED731C"/>
    <w:rsid w:val="2F83C7C9"/>
    <w:rsid w:val="2F86B679"/>
    <w:rsid w:val="2FAEC499"/>
    <w:rsid w:val="355CCC5F"/>
    <w:rsid w:val="3709AD20"/>
    <w:rsid w:val="38570204"/>
    <w:rsid w:val="3981017C"/>
    <w:rsid w:val="3CE542CC"/>
    <w:rsid w:val="3D11A9F6"/>
    <w:rsid w:val="3E425F9F"/>
    <w:rsid w:val="3EC4EB33"/>
    <w:rsid w:val="3F1F8ABA"/>
    <w:rsid w:val="4191112F"/>
    <w:rsid w:val="41D7C9C1"/>
    <w:rsid w:val="42441929"/>
    <w:rsid w:val="4259F207"/>
    <w:rsid w:val="429DCCF6"/>
    <w:rsid w:val="4465C9E1"/>
    <w:rsid w:val="46742490"/>
    <w:rsid w:val="48EE35A9"/>
    <w:rsid w:val="4A345DA9"/>
    <w:rsid w:val="4A5557D0"/>
    <w:rsid w:val="4A56F133"/>
    <w:rsid w:val="4A753B85"/>
    <w:rsid w:val="4B280E69"/>
    <w:rsid w:val="4B715C35"/>
    <w:rsid w:val="4C7B58C8"/>
    <w:rsid w:val="4D208D69"/>
    <w:rsid w:val="4F9657D6"/>
    <w:rsid w:val="504B6D97"/>
    <w:rsid w:val="5183D90E"/>
    <w:rsid w:val="51F638E3"/>
    <w:rsid w:val="5283A458"/>
    <w:rsid w:val="548E147E"/>
    <w:rsid w:val="54BC4B57"/>
    <w:rsid w:val="5632800F"/>
    <w:rsid w:val="584B1EFA"/>
    <w:rsid w:val="589BF6F6"/>
    <w:rsid w:val="59DBA7D0"/>
    <w:rsid w:val="5A9BA978"/>
    <w:rsid w:val="5B03FECC"/>
    <w:rsid w:val="5BA66C52"/>
    <w:rsid w:val="60C0D6AA"/>
    <w:rsid w:val="6106F251"/>
    <w:rsid w:val="62686D8D"/>
    <w:rsid w:val="66AA0477"/>
    <w:rsid w:val="674D5979"/>
    <w:rsid w:val="6AA5C9B5"/>
    <w:rsid w:val="6B79C932"/>
    <w:rsid w:val="6C848079"/>
    <w:rsid w:val="6E4BE4ED"/>
    <w:rsid w:val="70038EAF"/>
    <w:rsid w:val="70952747"/>
    <w:rsid w:val="70972159"/>
    <w:rsid w:val="70C25C37"/>
    <w:rsid w:val="71BFD6EC"/>
    <w:rsid w:val="71F09860"/>
    <w:rsid w:val="7611BA15"/>
    <w:rsid w:val="76CA84FE"/>
    <w:rsid w:val="76DBCF9C"/>
    <w:rsid w:val="7798AA7D"/>
    <w:rsid w:val="77BFC789"/>
    <w:rsid w:val="781DF2C6"/>
    <w:rsid w:val="79646A9B"/>
    <w:rsid w:val="7A4F8E7E"/>
    <w:rsid w:val="7A6DA64E"/>
    <w:rsid w:val="7A820A85"/>
    <w:rsid w:val="7A8F361F"/>
    <w:rsid w:val="7B214F37"/>
    <w:rsid w:val="7B7172B4"/>
    <w:rsid w:val="7C1EA579"/>
    <w:rsid w:val="7C3EBB12"/>
    <w:rsid w:val="7EDB182B"/>
    <w:rsid w:val="7F82F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05C5"/>
  <w15:chartTrackingRefBased/>
  <w15:docId w15:val="{91942D3C-29B1-4D8F-BB3C-AD5794A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29DC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79646A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646A9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B6141C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a82b9-df29-48b5-a1d9-ab796630c000" xsi:nil="true"/>
    <lcf76f155ced4ddcb4097134ff3c332f xmlns="a127d939-d1bd-4ad6-9ec7-011a52c47c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F57CFEF6B41BE6D91FB847FFF09" ma:contentTypeVersion="12" ma:contentTypeDescription="Create a new document." ma:contentTypeScope="" ma:versionID="cc083bf3d8ae27865abbe30a6f6a7b07">
  <xsd:schema xmlns:xsd="http://www.w3.org/2001/XMLSchema" xmlns:xs="http://www.w3.org/2001/XMLSchema" xmlns:p="http://schemas.microsoft.com/office/2006/metadata/properties" xmlns:ns2="a127d939-d1bd-4ad6-9ec7-011a52c47c59" xmlns:ns3="783a82b9-df29-48b5-a1d9-ab796630c000" targetNamespace="http://schemas.microsoft.com/office/2006/metadata/properties" ma:root="true" ma:fieldsID="7293fed1fae12dbad0bcf01df6816e3b" ns2:_="" ns3:_="">
    <xsd:import namespace="a127d939-d1bd-4ad6-9ec7-011a52c47c59"/>
    <xsd:import namespace="783a82b9-df29-48b5-a1d9-ab796630c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939-d1bd-4ad6-9ec7-011a52c4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24a1b-9da8-466e-a10b-3b21f462e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82b9-df29-48b5-a1d9-ab796630c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04168-f765-4e75-bcec-aa2fbce69f81}" ma:internalName="TaxCatchAll" ma:showField="CatchAllData" ma:web="783a82b9-df29-48b5-a1d9-ab796630c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054DE-A460-439B-8012-AE495226EF85}">
  <ds:schemaRefs>
    <ds:schemaRef ds:uri="http://schemas.microsoft.com/office/2006/metadata/properties"/>
    <ds:schemaRef ds:uri="http://schemas.microsoft.com/office/infopath/2007/PartnerControls"/>
    <ds:schemaRef ds:uri="783a82b9-df29-48b5-a1d9-ab796630c000"/>
    <ds:schemaRef ds:uri="a127d939-d1bd-4ad6-9ec7-011a52c47c59"/>
  </ds:schemaRefs>
</ds:datastoreItem>
</file>

<file path=customXml/itemProps2.xml><?xml version="1.0" encoding="utf-8"?>
<ds:datastoreItem xmlns:ds="http://schemas.openxmlformats.org/officeDocument/2006/customXml" ds:itemID="{BB501D9C-0762-4240-AAE7-432B9DFE0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d939-d1bd-4ad6-9ec7-011a52c47c59"/>
    <ds:schemaRef ds:uri="783a82b9-df29-48b5-a1d9-ab796630c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C38A2-3552-4791-83E2-5479CE1C9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874</Characters>
  <Application>Microsoft Office Word</Application>
  <DocSecurity>0</DocSecurity>
  <Lines>79</Lines>
  <Paragraphs>25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Touma</dc:creator>
  <cp:keywords/>
  <dc:description/>
  <cp:lastModifiedBy>Stacey Touma</cp:lastModifiedBy>
  <cp:revision>4</cp:revision>
  <cp:lastPrinted>2026-03-20T22:47:00Z</cp:lastPrinted>
  <dcterms:created xsi:type="dcterms:W3CDTF">2026-03-20T22:47:00Z</dcterms:created>
  <dcterms:modified xsi:type="dcterms:W3CDTF">2026-03-23T09:47:00Z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0x01010081AF6F57CFEF6B41BE6D91FB847FFF09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